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5A" w:rsidRDefault="001F419F" w:rsidP="008A525A">
      <w:pPr>
        <w:ind w:right="-540"/>
        <w:jc w:val="center"/>
        <w:rPr>
          <w:rFonts w:ascii="Arial" w:hAnsi="Arial" w:cs="Arial"/>
          <w:b/>
          <w:color w:val="000000" w:themeColor="text1"/>
          <w:sz w:val="28"/>
          <w:szCs w:val="28"/>
        </w:rPr>
      </w:pPr>
      <w:r>
        <w:rPr>
          <w:rFonts w:ascii="Arial" w:hAnsi="Arial" w:cs="Arial"/>
          <w:b/>
          <w:sz w:val="24"/>
          <w:szCs w:val="24"/>
        </w:rPr>
        <w:t>December</w:t>
      </w:r>
      <w:r w:rsidR="00937B0D">
        <w:rPr>
          <w:rFonts w:ascii="Arial" w:hAnsi="Arial" w:cs="Arial"/>
          <w:b/>
          <w:sz w:val="24"/>
          <w:szCs w:val="24"/>
        </w:rPr>
        <w:t xml:space="preserve"> CDE</w:t>
      </w:r>
      <w:r w:rsidR="00C97432">
        <w:rPr>
          <w:rFonts w:ascii="Arial" w:hAnsi="Arial" w:cs="Arial"/>
          <w:b/>
          <w:sz w:val="24"/>
          <w:szCs w:val="24"/>
        </w:rPr>
        <w:t xml:space="preserve"> </w:t>
      </w:r>
      <w:r>
        <w:rPr>
          <w:rFonts w:ascii="Arial" w:hAnsi="Arial" w:cs="Arial"/>
          <w:b/>
          <w:sz w:val="24"/>
          <w:szCs w:val="24"/>
        </w:rPr>
        <w:t>Update</w:t>
      </w:r>
      <w:r w:rsidR="00937B0D">
        <w:rPr>
          <w:rFonts w:ascii="Arial" w:hAnsi="Arial" w:cs="Arial"/>
          <w:b/>
          <w:sz w:val="24"/>
          <w:szCs w:val="24"/>
        </w:rPr>
        <w:tab/>
      </w:r>
      <w:r w:rsidR="00937B0D">
        <w:rPr>
          <w:rFonts w:ascii="Arial" w:hAnsi="Arial" w:cs="Arial"/>
          <w:b/>
          <w:sz w:val="24"/>
          <w:szCs w:val="24"/>
        </w:rPr>
        <w:tab/>
        <w:t>Dennis Bjorklund</w:t>
      </w:r>
    </w:p>
    <w:p w:rsidR="008A525A" w:rsidRPr="00B80E35" w:rsidRDefault="008A525A" w:rsidP="008A525A">
      <w:pPr>
        <w:rPr>
          <w:rFonts w:ascii="Arial" w:hAnsi="Arial" w:cs="Arial"/>
          <w:sz w:val="20"/>
          <w:szCs w:val="20"/>
        </w:rPr>
      </w:pPr>
      <w:r w:rsidRPr="00B80E35">
        <w:rPr>
          <w:rFonts w:ascii="Arial" w:hAnsi="Arial" w:cs="Arial"/>
          <w:b/>
          <w:sz w:val="20"/>
          <w:szCs w:val="20"/>
        </w:rPr>
        <w:t xml:space="preserve">U of MN FFA Fall Invitational- October 13, 2021: </w:t>
      </w:r>
      <w:r w:rsidR="00937B0D" w:rsidRPr="00B80E35">
        <w:rPr>
          <w:rFonts w:ascii="Arial" w:hAnsi="Arial" w:cs="Arial"/>
          <w:sz w:val="20"/>
          <w:szCs w:val="20"/>
        </w:rPr>
        <w:t>I</w:t>
      </w:r>
      <w:r w:rsidRPr="00B80E35">
        <w:rPr>
          <w:rFonts w:ascii="Arial" w:hAnsi="Arial" w:cs="Arial"/>
          <w:sz w:val="20"/>
          <w:szCs w:val="20"/>
        </w:rPr>
        <w:t>nvoice</w:t>
      </w:r>
      <w:r w:rsidR="00937B0D" w:rsidRPr="00B80E35">
        <w:rPr>
          <w:rFonts w:ascii="Arial" w:hAnsi="Arial" w:cs="Arial"/>
          <w:sz w:val="20"/>
          <w:szCs w:val="20"/>
        </w:rPr>
        <w:t>s</w:t>
      </w:r>
      <w:r w:rsidRPr="00B80E35">
        <w:rPr>
          <w:rFonts w:ascii="Arial" w:hAnsi="Arial" w:cs="Arial"/>
          <w:sz w:val="20"/>
          <w:szCs w:val="20"/>
        </w:rPr>
        <w:t xml:space="preserve"> from the University </w:t>
      </w:r>
      <w:r w:rsidR="00937B0D" w:rsidRPr="00B80E35">
        <w:rPr>
          <w:rFonts w:ascii="Arial" w:hAnsi="Arial" w:cs="Arial"/>
          <w:sz w:val="20"/>
          <w:szCs w:val="20"/>
        </w:rPr>
        <w:t>have been sent out to each school.</w:t>
      </w:r>
      <w:r w:rsidRPr="00B80E35">
        <w:rPr>
          <w:rFonts w:ascii="Arial" w:hAnsi="Arial" w:cs="Arial"/>
          <w:sz w:val="20"/>
          <w:szCs w:val="20"/>
        </w:rPr>
        <w:t xml:space="preserve">  Numbers were about 50% of what they were two years ago but</w:t>
      </w:r>
      <w:r w:rsidR="00606A5F" w:rsidRPr="00B80E35">
        <w:rPr>
          <w:rFonts w:ascii="Arial" w:hAnsi="Arial" w:cs="Arial"/>
          <w:sz w:val="20"/>
          <w:szCs w:val="20"/>
        </w:rPr>
        <w:t xml:space="preserve"> we had</w:t>
      </w:r>
      <w:r w:rsidRPr="00B80E35">
        <w:rPr>
          <w:rFonts w:ascii="Arial" w:hAnsi="Arial" w:cs="Arial"/>
          <w:sz w:val="20"/>
          <w:szCs w:val="20"/>
        </w:rPr>
        <w:t xml:space="preserve"> some in person competitions.</w:t>
      </w:r>
    </w:p>
    <w:p w:rsidR="001F419F" w:rsidRPr="00B80E35" w:rsidRDefault="008A525A" w:rsidP="008A525A">
      <w:pPr>
        <w:rPr>
          <w:rFonts w:ascii="Arial" w:hAnsi="Arial" w:cs="Arial"/>
          <w:sz w:val="20"/>
          <w:szCs w:val="20"/>
        </w:rPr>
      </w:pPr>
      <w:r w:rsidRPr="00B80E35">
        <w:rPr>
          <w:rFonts w:ascii="Arial" w:hAnsi="Arial" w:cs="Arial"/>
          <w:b/>
          <w:sz w:val="20"/>
          <w:szCs w:val="20"/>
        </w:rPr>
        <w:t>U of MN FFA Winter Invitational-</w:t>
      </w:r>
      <w:r w:rsidR="001F419F" w:rsidRPr="00B80E35">
        <w:rPr>
          <w:rFonts w:ascii="Arial" w:hAnsi="Arial" w:cs="Arial"/>
          <w:sz w:val="20"/>
          <w:szCs w:val="20"/>
        </w:rPr>
        <w:t xml:space="preserve"> </w:t>
      </w:r>
      <w:r w:rsidRPr="00B80E35">
        <w:rPr>
          <w:rFonts w:ascii="Arial" w:hAnsi="Arial" w:cs="Arial"/>
          <w:sz w:val="20"/>
          <w:szCs w:val="20"/>
        </w:rPr>
        <w:t xml:space="preserve">We </w:t>
      </w:r>
      <w:r w:rsidR="001F419F" w:rsidRPr="00B80E35">
        <w:rPr>
          <w:rFonts w:ascii="Arial" w:hAnsi="Arial" w:cs="Arial"/>
          <w:sz w:val="20"/>
          <w:szCs w:val="20"/>
        </w:rPr>
        <w:t>will</w:t>
      </w:r>
      <w:r w:rsidRPr="00B80E35">
        <w:rPr>
          <w:rFonts w:ascii="Arial" w:hAnsi="Arial" w:cs="Arial"/>
          <w:sz w:val="20"/>
          <w:szCs w:val="20"/>
        </w:rPr>
        <w:t xml:space="preserve"> hold virtual CDEs the week of December 13-17</w:t>
      </w:r>
      <w:r w:rsidR="001F419F" w:rsidRPr="00B80E35">
        <w:rPr>
          <w:rFonts w:ascii="Arial" w:hAnsi="Arial" w:cs="Arial"/>
          <w:sz w:val="20"/>
          <w:szCs w:val="20"/>
        </w:rPr>
        <w:t>.</w:t>
      </w:r>
      <w:r w:rsidR="00606A5F" w:rsidRPr="00B80E35">
        <w:rPr>
          <w:rFonts w:ascii="Arial" w:hAnsi="Arial" w:cs="Arial"/>
          <w:sz w:val="20"/>
          <w:szCs w:val="20"/>
        </w:rPr>
        <w:t xml:space="preserve">  </w:t>
      </w:r>
      <w:r w:rsidR="00606A5F" w:rsidRPr="00B80E35">
        <w:rPr>
          <w:rFonts w:ascii="Arial" w:hAnsi="Arial" w:cs="Arial"/>
          <w:b/>
          <w:sz w:val="20"/>
          <w:szCs w:val="20"/>
        </w:rPr>
        <w:t>Cost will be $5.00 per individual</w:t>
      </w:r>
      <w:r w:rsidR="00606A5F" w:rsidRPr="00B80E35">
        <w:rPr>
          <w:rFonts w:ascii="Arial" w:hAnsi="Arial" w:cs="Arial"/>
          <w:b/>
          <w:sz w:val="20"/>
          <w:szCs w:val="20"/>
        </w:rPr>
        <w:t>.</w:t>
      </w:r>
      <w:r w:rsidR="001F419F" w:rsidRPr="00B80E35">
        <w:rPr>
          <w:rFonts w:ascii="Arial" w:hAnsi="Arial" w:cs="Arial"/>
          <w:sz w:val="20"/>
          <w:szCs w:val="20"/>
        </w:rPr>
        <w:t xml:space="preserve"> </w:t>
      </w:r>
      <w:proofErr w:type="gramStart"/>
      <w:r w:rsidRPr="00B80E35">
        <w:rPr>
          <w:rFonts w:ascii="Arial" w:hAnsi="Arial" w:cs="Arial"/>
          <w:sz w:val="20"/>
          <w:szCs w:val="20"/>
        </w:rPr>
        <w:t>F</w:t>
      </w:r>
      <w:r w:rsidR="001F419F" w:rsidRPr="00B80E35">
        <w:rPr>
          <w:rFonts w:ascii="Arial" w:hAnsi="Arial" w:cs="Arial"/>
          <w:sz w:val="20"/>
          <w:szCs w:val="20"/>
        </w:rPr>
        <w:t xml:space="preserve">ish </w:t>
      </w:r>
      <w:r w:rsidRPr="00B80E35">
        <w:rPr>
          <w:rFonts w:ascii="Arial" w:hAnsi="Arial" w:cs="Arial"/>
          <w:sz w:val="20"/>
          <w:szCs w:val="20"/>
        </w:rPr>
        <w:t>&amp;</w:t>
      </w:r>
      <w:r w:rsidR="001F419F" w:rsidRPr="00B80E35">
        <w:rPr>
          <w:rFonts w:ascii="Arial" w:hAnsi="Arial" w:cs="Arial"/>
          <w:sz w:val="20"/>
          <w:szCs w:val="20"/>
        </w:rPr>
        <w:t xml:space="preserve"> </w:t>
      </w:r>
      <w:r w:rsidRPr="00B80E35">
        <w:rPr>
          <w:rFonts w:ascii="Arial" w:hAnsi="Arial" w:cs="Arial"/>
          <w:sz w:val="20"/>
          <w:szCs w:val="20"/>
        </w:rPr>
        <w:t>W</w:t>
      </w:r>
      <w:r w:rsidR="001F419F" w:rsidRPr="00B80E35">
        <w:rPr>
          <w:rFonts w:ascii="Arial" w:hAnsi="Arial" w:cs="Arial"/>
          <w:sz w:val="20"/>
          <w:szCs w:val="20"/>
        </w:rPr>
        <w:t>ildlife</w:t>
      </w:r>
      <w:r w:rsidRPr="00B80E35">
        <w:rPr>
          <w:rFonts w:ascii="Arial" w:hAnsi="Arial" w:cs="Arial"/>
          <w:sz w:val="20"/>
          <w:szCs w:val="20"/>
        </w:rPr>
        <w:t>, Flor</w:t>
      </w:r>
      <w:r w:rsidR="001F419F" w:rsidRPr="00B80E35">
        <w:rPr>
          <w:rFonts w:ascii="Arial" w:hAnsi="Arial" w:cs="Arial"/>
          <w:sz w:val="20"/>
          <w:szCs w:val="20"/>
        </w:rPr>
        <w:t>iculture</w:t>
      </w:r>
      <w:r w:rsidRPr="00B80E35">
        <w:rPr>
          <w:rFonts w:ascii="Arial" w:hAnsi="Arial" w:cs="Arial"/>
          <w:sz w:val="20"/>
          <w:szCs w:val="20"/>
        </w:rPr>
        <w:t>, Nursery</w:t>
      </w:r>
      <w:r w:rsidR="001F419F" w:rsidRPr="00B80E35">
        <w:rPr>
          <w:rFonts w:ascii="Arial" w:hAnsi="Arial" w:cs="Arial"/>
          <w:sz w:val="20"/>
          <w:szCs w:val="20"/>
        </w:rPr>
        <w:t>/Landscape</w:t>
      </w:r>
      <w:r w:rsidRPr="00B80E35">
        <w:rPr>
          <w:rFonts w:ascii="Arial" w:hAnsi="Arial" w:cs="Arial"/>
          <w:sz w:val="20"/>
          <w:szCs w:val="20"/>
        </w:rPr>
        <w:t>, and SAVS.</w:t>
      </w:r>
      <w:proofErr w:type="gramEnd"/>
      <w:r w:rsidRPr="00B80E35">
        <w:rPr>
          <w:rFonts w:ascii="Arial" w:hAnsi="Arial" w:cs="Arial"/>
          <w:sz w:val="20"/>
          <w:szCs w:val="20"/>
        </w:rPr>
        <w:t xml:space="preserve"> </w:t>
      </w:r>
      <w:r w:rsidR="001F419F" w:rsidRPr="00B80E35">
        <w:rPr>
          <w:rFonts w:ascii="Arial" w:hAnsi="Arial" w:cs="Arial"/>
          <w:sz w:val="20"/>
          <w:szCs w:val="20"/>
        </w:rPr>
        <w:t xml:space="preserve"> You may compete any day that week but your team should compete at the same time</w:t>
      </w:r>
      <w:r w:rsidR="00606A5F" w:rsidRPr="00B80E35">
        <w:rPr>
          <w:rFonts w:ascii="Arial" w:hAnsi="Arial" w:cs="Arial"/>
          <w:sz w:val="20"/>
          <w:szCs w:val="20"/>
        </w:rPr>
        <w:t xml:space="preserve"> for</w:t>
      </w:r>
      <w:r w:rsidR="001F419F" w:rsidRPr="00B80E35">
        <w:rPr>
          <w:rFonts w:ascii="Arial" w:hAnsi="Arial" w:cs="Arial"/>
          <w:sz w:val="20"/>
          <w:szCs w:val="20"/>
        </w:rPr>
        <w:t xml:space="preserve"> each competition.  Your school can compete in </w:t>
      </w:r>
      <w:r w:rsidR="00606A5F" w:rsidRPr="00B80E35">
        <w:rPr>
          <w:rFonts w:ascii="Arial" w:hAnsi="Arial" w:cs="Arial"/>
          <w:sz w:val="20"/>
          <w:szCs w:val="20"/>
        </w:rPr>
        <w:t>a</w:t>
      </w:r>
      <w:r w:rsidR="001F419F" w:rsidRPr="00B80E35">
        <w:rPr>
          <w:rFonts w:ascii="Arial" w:hAnsi="Arial" w:cs="Arial"/>
          <w:sz w:val="20"/>
          <w:szCs w:val="20"/>
        </w:rPr>
        <w:t xml:space="preserve"> CDE on different day</w:t>
      </w:r>
      <w:r w:rsidR="00606A5F" w:rsidRPr="00B80E35">
        <w:rPr>
          <w:rFonts w:ascii="Arial" w:hAnsi="Arial" w:cs="Arial"/>
          <w:sz w:val="20"/>
          <w:szCs w:val="20"/>
        </w:rPr>
        <w:t>s</w:t>
      </w:r>
      <w:r w:rsidR="001F419F" w:rsidRPr="00B80E35">
        <w:rPr>
          <w:rFonts w:ascii="Arial" w:hAnsi="Arial" w:cs="Arial"/>
          <w:sz w:val="20"/>
          <w:szCs w:val="20"/>
        </w:rPr>
        <w:t xml:space="preserve">.  </w:t>
      </w:r>
      <w:r w:rsidR="00BF3AC9" w:rsidRPr="00B80E35">
        <w:rPr>
          <w:rFonts w:ascii="Arial" w:hAnsi="Arial" w:cs="Arial"/>
          <w:sz w:val="20"/>
          <w:szCs w:val="20"/>
        </w:rPr>
        <w:t>There is no limit on the number of individuals that may compete in each CDE from your chapter.</w:t>
      </w:r>
      <w:r w:rsidR="001F419F" w:rsidRPr="00B80E35">
        <w:rPr>
          <w:rFonts w:ascii="Arial" w:hAnsi="Arial" w:cs="Arial"/>
          <w:sz w:val="20"/>
          <w:szCs w:val="20"/>
        </w:rPr>
        <w:t xml:space="preserve"> </w:t>
      </w:r>
      <w:r w:rsidR="003E574D" w:rsidRPr="00B80E35">
        <w:rPr>
          <w:rFonts w:ascii="Arial" w:hAnsi="Arial" w:cs="Arial"/>
          <w:sz w:val="20"/>
          <w:szCs w:val="20"/>
        </w:rPr>
        <w:t xml:space="preserve">A signup google sheet to register your teams is attached.  </w:t>
      </w:r>
      <w:r w:rsidR="003E574D" w:rsidRPr="00B80E35">
        <w:rPr>
          <w:rFonts w:ascii="Arial" w:hAnsi="Arial" w:cs="Arial"/>
          <w:b/>
          <w:sz w:val="20"/>
          <w:szCs w:val="20"/>
        </w:rPr>
        <w:t>Registration deadline is December 10, 2021</w:t>
      </w:r>
      <w:r w:rsidR="00606A5F" w:rsidRPr="00B80E35">
        <w:rPr>
          <w:rFonts w:ascii="Arial" w:hAnsi="Arial" w:cs="Arial"/>
          <w:sz w:val="20"/>
          <w:szCs w:val="20"/>
        </w:rPr>
        <w:t>.  Region 4</w:t>
      </w:r>
      <w:r w:rsidR="001F419F" w:rsidRPr="00B80E35">
        <w:rPr>
          <w:rFonts w:ascii="Arial" w:hAnsi="Arial" w:cs="Arial"/>
          <w:sz w:val="20"/>
          <w:szCs w:val="20"/>
        </w:rPr>
        <w:t xml:space="preserve"> </w:t>
      </w:r>
      <w:r w:rsidR="00606A5F" w:rsidRPr="00B80E35">
        <w:rPr>
          <w:rFonts w:ascii="Arial" w:hAnsi="Arial" w:cs="Arial"/>
          <w:sz w:val="20"/>
          <w:szCs w:val="20"/>
        </w:rPr>
        <w:t>will use SAVS as their state qualifier</w:t>
      </w:r>
      <w:r w:rsidR="00B27F33" w:rsidRPr="00B80E35">
        <w:rPr>
          <w:rFonts w:ascii="Arial" w:hAnsi="Arial" w:cs="Arial"/>
          <w:sz w:val="20"/>
          <w:szCs w:val="20"/>
        </w:rPr>
        <w:t xml:space="preserve"> on Dec. 16.</w:t>
      </w:r>
      <w:r w:rsidR="00606A5F" w:rsidRPr="00B80E35">
        <w:rPr>
          <w:rFonts w:ascii="Arial" w:hAnsi="Arial" w:cs="Arial"/>
          <w:sz w:val="20"/>
          <w:szCs w:val="20"/>
        </w:rPr>
        <w:t xml:space="preserve"> The</w:t>
      </w:r>
      <w:r w:rsidR="00B27F33" w:rsidRPr="00B80E35">
        <w:rPr>
          <w:rFonts w:ascii="Arial" w:hAnsi="Arial" w:cs="Arial"/>
          <w:sz w:val="20"/>
          <w:szCs w:val="20"/>
        </w:rPr>
        <w:t>ir materials will be sent out that morning, all other materials will be sent out on Monday</w:t>
      </w:r>
      <w:r w:rsidR="00B80E35">
        <w:rPr>
          <w:rFonts w:ascii="Arial" w:hAnsi="Arial" w:cs="Arial"/>
          <w:sz w:val="20"/>
          <w:szCs w:val="20"/>
        </w:rPr>
        <w:t xml:space="preserve"> the 13</w:t>
      </w:r>
      <w:r w:rsidR="00B80E35" w:rsidRPr="00B80E35">
        <w:rPr>
          <w:rFonts w:ascii="Arial" w:hAnsi="Arial" w:cs="Arial"/>
          <w:sz w:val="20"/>
          <w:szCs w:val="20"/>
          <w:vertAlign w:val="superscript"/>
        </w:rPr>
        <w:t>th</w:t>
      </w:r>
      <w:r w:rsidR="00B80E35">
        <w:rPr>
          <w:rFonts w:ascii="Arial" w:hAnsi="Arial" w:cs="Arial"/>
          <w:sz w:val="20"/>
          <w:szCs w:val="20"/>
        </w:rPr>
        <w:t>.</w:t>
      </w:r>
    </w:p>
    <w:p w:rsidR="005F766D" w:rsidRPr="00B80E35" w:rsidRDefault="008A525A" w:rsidP="00B41474">
      <w:pPr>
        <w:rPr>
          <w:rFonts w:ascii="Arial" w:hAnsi="Arial" w:cs="Arial"/>
          <w:b/>
          <w:sz w:val="20"/>
          <w:szCs w:val="20"/>
        </w:rPr>
      </w:pPr>
      <w:r w:rsidRPr="00B80E35">
        <w:rPr>
          <w:rFonts w:ascii="Arial" w:hAnsi="Arial" w:cs="Arial"/>
          <w:sz w:val="20"/>
          <w:szCs w:val="20"/>
        </w:rPr>
        <w:t xml:space="preserve">We </w:t>
      </w:r>
      <w:r w:rsidR="001F419F" w:rsidRPr="00B80E35">
        <w:rPr>
          <w:rFonts w:ascii="Arial" w:hAnsi="Arial" w:cs="Arial"/>
          <w:sz w:val="20"/>
          <w:szCs w:val="20"/>
        </w:rPr>
        <w:t>will hold two</w:t>
      </w:r>
      <w:r w:rsidR="00937B0D" w:rsidRPr="00B80E35">
        <w:rPr>
          <w:rFonts w:ascii="Arial" w:hAnsi="Arial" w:cs="Arial"/>
          <w:sz w:val="20"/>
          <w:szCs w:val="20"/>
        </w:rPr>
        <w:t xml:space="preserve"> individual LDEs (creed</w:t>
      </w:r>
      <w:r w:rsidRPr="00B80E35">
        <w:rPr>
          <w:rFonts w:ascii="Arial" w:hAnsi="Arial" w:cs="Arial"/>
          <w:sz w:val="20"/>
          <w:szCs w:val="20"/>
        </w:rPr>
        <w:t xml:space="preserve"> </w:t>
      </w:r>
      <w:r w:rsidR="001F419F" w:rsidRPr="00B80E35">
        <w:rPr>
          <w:rFonts w:ascii="Arial" w:hAnsi="Arial" w:cs="Arial"/>
          <w:sz w:val="20"/>
          <w:szCs w:val="20"/>
        </w:rPr>
        <w:t xml:space="preserve">and </w:t>
      </w:r>
      <w:r w:rsidRPr="00B80E35">
        <w:rPr>
          <w:rFonts w:ascii="Arial" w:hAnsi="Arial" w:cs="Arial"/>
          <w:sz w:val="20"/>
          <w:szCs w:val="20"/>
        </w:rPr>
        <w:t>public</w:t>
      </w:r>
      <w:r w:rsidR="001F419F" w:rsidRPr="00B80E35">
        <w:rPr>
          <w:rFonts w:ascii="Arial" w:hAnsi="Arial" w:cs="Arial"/>
          <w:sz w:val="20"/>
          <w:szCs w:val="20"/>
        </w:rPr>
        <w:t xml:space="preserve"> speaking</w:t>
      </w:r>
      <w:r w:rsidRPr="00B80E35">
        <w:rPr>
          <w:rFonts w:ascii="Arial" w:hAnsi="Arial" w:cs="Arial"/>
          <w:sz w:val="20"/>
          <w:szCs w:val="20"/>
        </w:rPr>
        <w:t xml:space="preserve">) </w:t>
      </w:r>
      <w:r w:rsidR="00A25053" w:rsidRPr="00B80E35">
        <w:rPr>
          <w:rFonts w:ascii="Arial" w:hAnsi="Arial" w:cs="Arial"/>
          <w:sz w:val="20"/>
          <w:szCs w:val="20"/>
        </w:rPr>
        <w:t>virtually</w:t>
      </w:r>
      <w:r w:rsidR="001F419F" w:rsidRPr="00B80E35">
        <w:rPr>
          <w:rFonts w:ascii="Arial" w:hAnsi="Arial" w:cs="Arial"/>
          <w:sz w:val="20"/>
          <w:szCs w:val="20"/>
        </w:rPr>
        <w:t xml:space="preserve">. </w:t>
      </w:r>
      <w:r w:rsidR="00BF3AC9" w:rsidRPr="00B80E35">
        <w:rPr>
          <w:rFonts w:ascii="Arial" w:hAnsi="Arial" w:cs="Arial"/>
          <w:sz w:val="20"/>
          <w:szCs w:val="20"/>
        </w:rPr>
        <w:t xml:space="preserve">Tapes are due at 4:00 </w:t>
      </w:r>
      <w:r w:rsidRPr="00B80E35">
        <w:rPr>
          <w:rFonts w:ascii="Arial" w:hAnsi="Arial" w:cs="Arial"/>
          <w:sz w:val="20"/>
          <w:szCs w:val="20"/>
        </w:rPr>
        <w:t>on December 1</w:t>
      </w:r>
      <w:r w:rsidR="00BF3AC9" w:rsidRPr="00B80E35">
        <w:rPr>
          <w:rFonts w:ascii="Arial" w:hAnsi="Arial" w:cs="Arial"/>
          <w:sz w:val="20"/>
          <w:szCs w:val="20"/>
        </w:rPr>
        <w:t>7</w:t>
      </w:r>
      <w:r w:rsidRPr="00B80E35">
        <w:rPr>
          <w:rFonts w:ascii="Arial" w:hAnsi="Arial" w:cs="Arial"/>
          <w:sz w:val="20"/>
          <w:szCs w:val="20"/>
        </w:rPr>
        <w:t xml:space="preserve">, 2021. </w:t>
      </w:r>
      <w:r w:rsidR="00BF3AC9" w:rsidRPr="00B80E35">
        <w:rPr>
          <w:rFonts w:ascii="Arial" w:hAnsi="Arial" w:cs="Arial"/>
          <w:sz w:val="20"/>
          <w:szCs w:val="20"/>
        </w:rPr>
        <w:t>Judge’s comments will be emailed to each student’s advisor after they have been scored.  Advisors will be sent the creed questions to ask their students</w:t>
      </w:r>
      <w:r w:rsidRPr="00B80E35">
        <w:rPr>
          <w:rFonts w:ascii="Arial" w:hAnsi="Arial" w:cs="Arial"/>
          <w:sz w:val="20"/>
          <w:szCs w:val="20"/>
        </w:rPr>
        <w:t xml:space="preserve"> </w:t>
      </w:r>
      <w:r w:rsidR="00BF3AC9" w:rsidRPr="00B80E35">
        <w:rPr>
          <w:rFonts w:ascii="Arial" w:hAnsi="Arial" w:cs="Arial"/>
          <w:sz w:val="20"/>
          <w:szCs w:val="20"/>
        </w:rPr>
        <w:t xml:space="preserve">during their presentation.  Advisors may ask public speakers 3 questions about the speech during their presentation.  </w:t>
      </w:r>
      <w:r w:rsidR="00606A5F" w:rsidRPr="00B80E35">
        <w:rPr>
          <w:rFonts w:ascii="Arial" w:hAnsi="Arial" w:cs="Arial"/>
          <w:sz w:val="20"/>
          <w:szCs w:val="20"/>
        </w:rPr>
        <w:t>We will</w:t>
      </w:r>
      <w:r w:rsidR="00B27F33" w:rsidRPr="00B80E35">
        <w:rPr>
          <w:rFonts w:ascii="Arial" w:hAnsi="Arial" w:cs="Arial"/>
          <w:sz w:val="20"/>
          <w:szCs w:val="20"/>
        </w:rPr>
        <w:t xml:space="preserve"> not</w:t>
      </w:r>
      <w:r w:rsidR="00606A5F" w:rsidRPr="00B80E35">
        <w:rPr>
          <w:rFonts w:ascii="Arial" w:hAnsi="Arial" w:cs="Arial"/>
          <w:sz w:val="20"/>
          <w:szCs w:val="20"/>
        </w:rPr>
        <w:t xml:space="preserve"> offer </w:t>
      </w:r>
      <w:proofErr w:type="spellStart"/>
      <w:r w:rsidR="00606A5F" w:rsidRPr="00B80E35">
        <w:rPr>
          <w:rFonts w:ascii="Arial" w:hAnsi="Arial" w:cs="Arial"/>
          <w:sz w:val="20"/>
          <w:szCs w:val="20"/>
        </w:rPr>
        <w:t>Parli</w:t>
      </w:r>
      <w:proofErr w:type="spellEnd"/>
      <w:r w:rsidR="00606A5F" w:rsidRPr="00B80E35">
        <w:rPr>
          <w:rFonts w:ascii="Arial" w:hAnsi="Arial" w:cs="Arial"/>
          <w:sz w:val="20"/>
          <w:szCs w:val="20"/>
        </w:rPr>
        <w:t xml:space="preserve"> or COCM team LDEs</w:t>
      </w:r>
      <w:r w:rsidR="00606A5F" w:rsidRPr="00B80E35">
        <w:rPr>
          <w:rFonts w:ascii="Arial" w:hAnsi="Arial" w:cs="Arial"/>
          <w:sz w:val="20"/>
          <w:szCs w:val="20"/>
        </w:rPr>
        <w:t xml:space="preserve"> or </w:t>
      </w:r>
      <w:proofErr w:type="spellStart"/>
      <w:r w:rsidR="00606A5F" w:rsidRPr="00B80E35">
        <w:rPr>
          <w:rFonts w:ascii="Arial" w:hAnsi="Arial" w:cs="Arial"/>
          <w:sz w:val="20"/>
          <w:szCs w:val="20"/>
        </w:rPr>
        <w:t>Extemp</w:t>
      </w:r>
      <w:proofErr w:type="spellEnd"/>
      <w:r w:rsidR="00606A5F" w:rsidRPr="00B80E35">
        <w:rPr>
          <w:rFonts w:ascii="Arial" w:hAnsi="Arial" w:cs="Arial"/>
          <w:sz w:val="20"/>
          <w:szCs w:val="20"/>
        </w:rPr>
        <w:t xml:space="preserve">. </w:t>
      </w:r>
      <w:proofErr w:type="gramStart"/>
      <w:r w:rsidR="00606A5F" w:rsidRPr="00B80E35">
        <w:rPr>
          <w:rFonts w:ascii="Arial" w:hAnsi="Arial" w:cs="Arial"/>
          <w:sz w:val="20"/>
          <w:szCs w:val="20"/>
        </w:rPr>
        <w:t>and</w:t>
      </w:r>
      <w:proofErr w:type="gramEnd"/>
      <w:r w:rsidR="00606A5F" w:rsidRPr="00B80E35">
        <w:rPr>
          <w:rFonts w:ascii="Arial" w:hAnsi="Arial" w:cs="Arial"/>
          <w:sz w:val="20"/>
          <w:szCs w:val="20"/>
        </w:rPr>
        <w:t xml:space="preserve"> Employment Skills</w:t>
      </w:r>
      <w:r w:rsidR="00B27F33" w:rsidRPr="00B80E35">
        <w:rPr>
          <w:rFonts w:ascii="Arial" w:hAnsi="Arial" w:cs="Arial"/>
          <w:sz w:val="20"/>
          <w:szCs w:val="20"/>
        </w:rPr>
        <w:t xml:space="preserve"> individual LDEs</w:t>
      </w:r>
      <w:r w:rsidR="00606A5F" w:rsidRPr="00B80E35">
        <w:rPr>
          <w:rFonts w:ascii="Arial" w:hAnsi="Arial" w:cs="Arial"/>
          <w:sz w:val="20"/>
          <w:szCs w:val="20"/>
        </w:rPr>
        <w:t xml:space="preserve"> this year.</w:t>
      </w:r>
    </w:p>
    <w:p w:rsidR="00425214" w:rsidRDefault="00A25053" w:rsidP="00B41474">
      <w:pPr>
        <w:rPr>
          <w:rFonts w:ascii="Arial" w:hAnsi="Arial" w:cs="Arial"/>
          <w:sz w:val="20"/>
          <w:szCs w:val="20"/>
        </w:rPr>
      </w:pPr>
      <w:r w:rsidRPr="00B80E35">
        <w:rPr>
          <w:rFonts w:ascii="Arial" w:hAnsi="Arial" w:cs="Arial"/>
          <w:b/>
          <w:sz w:val="20"/>
          <w:szCs w:val="20"/>
        </w:rPr>
        <w:t>2022 MN FFA Convention- April 2</w:t>
      </w:r>
      <w:r w:rsidR="00B0453E" w:rsidRPr="00B80E35">
        <w:rPr>
          <w:rFonts w:ascii="Arial" w:hAnsi="Arial" w:cs="Arial"/>
          <w:b/>
          <w:sz w:val="20"/>
          <w:szCs w:val="20"/>
        </w:rPr>
        <w:t>4</w:t>
      </w:r>
      <w:r w:rsidRPr="00B80E35">
        <w:rPr>
          <w:rFonts w:ascii="Arial" w:hAnsi="Arial" w:cs="Arial"/>
          <w:b/>
          <w:sz w:val="20"/>
          <w:szCs w:val="20"/>
        </w:rPr>
        <w:t>-2</w:t>
      </w:r>
      <w:r w:rsidR="00B0453E" w:rsidRPr="00B80E35">
        <w:rPr>
          <w:rFonts w:ascii="Arial" w:hAnsi="Arial" w:cs="Arial"/>
          <w:b/>
          <w:sz w:val="20"/>
          <w:szCs w:val="20"/>
        </w:rPr>
        <w:t>6</w:t>
      </w:r>
      <w:r w:rsidR="00B419FE" w:rsidRPr="00B80E35">
        <w:rPr>
          <w:rFonts w:ascii="Arial" w:hAnsi="Arial" w:cs="Arial"/>
          <w:b/>
          <w:sz w:val="20"/>
          <w:szCs w:val="20"/>
        </w:rPr>
        <w:t>, 2022</w:t>
      </w:r>
      <w:r w:rsidR="00B0453E" w:rsidRPr="00B80E35">
        <w:rPr>
          <w:rFonts w:ascii="Arial" w:hAnsi="Arial" w:cs="Arial"/>
          <w:sz w:val="20"/>
          <w:szCs w:val="20"/>
        </w:rPr>
        <w:t xml:space="preserve">: We are working on having a great convention.  Hopefully, COVID </w:t>
      </w:r>
      <w:r w:rsidR="00937B0D" w:rsidRPr="00B80E35">
        <w:rPr>
          <w:rFonts w:ascii="Arial" w:hAnsi="Arial" w:cs="Arial"/>
          <w:sz w:val="20"/>
          <w:szCs w:val="20"/>
        </w:rPr>
        <w:t xml:space="preserve">will be in the rear view mirror.  Horse </w:t>
      </w:r>
      <w:r w:rsidR="00B27F33" w:rsidRPr="00B80E35">
        <w:rPr>
          <w:rFonts w:ascii="Arial" w:hAnsi="Arial" w:cs="Arial"/>
          <w:sz w:val="20"/>
          <w:szCs w:val="20"/>
        </w:rPr>
        <w:t>E</w:t>
      </w:r>
      <w:r w:rsidR="00937B0D" w:rsidRPr="00B80E35">
        <w:rPr>
          <w:rFonts w:ascii="Arial" w:hAnsi="Arial" w:cs="Arial"/>
          <w:sz w:val="20"/>
          <w:szCs w:val="20"/>
        </w:rPr>
        <w:t xml:space="preserve">xpo moved to before Easter so that </w:t>
      </w:r>
      <w:r w:rsidR="00B27F33" w:rsidRPr="00B80E35">
        <w:rPr>
          <w:rFonts w:ascii="Arial" w:hAnsi="Arial" w:cs="Arial"/>
          <w:sz w:val="20"/>
          <w:szCs w:val="20"/>
        </w:rPr>
        <w:t>will</w:t>
      </w:r>
      <w:r w:rsidR="00937B0D" w:rsidRPr="00B80E35">
        <w:rPr>
          <w:rFonts w:ascii="Arial" w:hAnsi="Arial" w:cs="Arial"/>
          <w:sz w:val="20"/>
          <w:szCs w:val="20"/>
        </w:rPr>
        <w:t xml:space="preserve"> not </w:t>
      </w:r>
      <w:r w:rsidR="00B27F33" w:rsidRPr="00B80E35">
        <w:rPr>
          <w:rFonts w:ascii="Arial" w:hAnsi="Arial" w:cs="Arial"/>
          <w:sz w:val="20"/>
          <w:szCs w:val="20"/>
        </w:rPr>
        <w:t xml:space="preserve">be </w:t>
      </w:r>
      <w:r w:rsidR="00937B0D" w:rsidRPr="00B80E35">
        <w:rPr>
          <w:rFonts w:ascii="Arial" w:hAnsi="Arial" w:cs="Arial"/>
          <w:sz w:val="20"/>
          <w:szCs w:val="20"/>
        </w:rPr>
        <w:t>a conflict.  I have contacted MSF and Pipefitters (Ag Mech) about using their facilities.  We are not sure how much (if any) space will be avail</w:t>
      </w:r>
      <w:r w:rsidR="00B419FE" w:rsidRPr="00B80E35">
        <w:rPr>
          <w:rFonts w:ascii="Arial" w:hAnsi="Arial" w:cs="Arial"/>
          <w:sz w:val="20"/>
          <w:szCs w:val="20"/>
        </w:rPr>
        <w:t>able at CECC.  Career Fair can use the Coliseum</w:t>
      </w:r>
      <w:r w:rsidR="00B27F33" w:rsidRPr="00B80E35">
        <w:rPr>
          <w:rFonts w:ascii="Arial" w:hAnsi="Arial" w:cs="Arial"/>
          <w:sz w:val="20"/>
          <w:szCs w:val="20"/>
        </w:rPr>
        <w:t xml:space="preserve"> concourse</w:t>
      </w:r>
      <w:r w:rsidR="00B419FE" w:rsidRPr="00B80E35">
        <w:rPr>
          <w:rFonts w:ascii="Arial" w:hAnsi="Arial" w:cs="Arial"/>
          <w:sz w:val="20"/>
          <w:szCs w:val="20"/>
        </w:rPr>
        <w:t xml:space="preserve"> like we had planned on two years ago.</w:t>
      </w:r>
      <w:r w:rsidR="00606A5F" w:rsidRPr="00B80E35">
        <w:rPr>
          <w:rFonts w:ascii="Arial" w:hAnsi="Arial" w:cs="Arial"/>
          <w:sz w:val="20"/>
          <w:szCs w:val="20"/>
        </w:rPr>
        <w:t xml:space="preserve">  I</w:t>
      </w:r>
      <w:r w:rsidR="00425214" w:rsidRPr="00B80E35">
        <w:rPr>
          <w:rFonts w:ascii="Arial" w:hAnsi="Arial" w:cs="Arial"/>
          <w:sz w:val="20"/>
          <w:szCs w:val="20"/>
        </w:rPr>
        <w:t xml:space="preserve"> am working on updating</w:t>
      </w:r>
      <w:r w:rsidR="00B27F33" w:rsidRPr="00B80E35">
        <w:rPr>
          <w:rFonts w:ascii="Arial" w:hAnsi="Arial" w:cs="Arial"/>
          <w:sz w:val="20"/>
          <w:szCs w:val="20"/>
        </w:rPr>
        <w:t xml:space="preserve"> the</w:t>
      </w:r>
      <w:r w:rsidR="00425214" w:rsidRPr="00B80E35">
        <w:rPr>
          <w:rFonts w:ascii="Arial" w:hAnsi="Arial" w:cs="Arial"/>
          <w:sz w:val="20"/>
          <w:szCs w:val="20"/>
        </w:rPr>
        <w:t xml:space="preserve"> CDE teacher chairs</w:t>
      </w:r>
      <w:r w:rsidR="00B27F33" w:rsidRPr="00B80E35">
        <w:rPr>
          <w:rFonts w:ascii="Arial" w:hAnsi="Arial" w:cs="Arial"/>
          <w:sz w:val="20"/>
          <w:szCs w:val="20"/>
        </w:rPr>
        <w:t xml:space="preserve">, </w:t>
      </w:r>
      <w:proofErr w:type="gramStart"/>
      <w:r w:rsidR="00B27F33" w:rsidRPr="00B80E35">
        <w:rPr>
          <w:rFonts w:ascii="Arial" w:hAnsi="Arial" w:cs="Arial"/>
          <w:sz w:val="20"/>
          <w:szCs w:val="20"/>
        </w:rPr>
        <w:t>If</w:t>
      </w:r>
      <w:proofErr w:type="gramEnd"/>
      <w:r w:rsidR="00B27F33" w:rsidRPr="00B80E35">
        <w:rPr>
          <w:rFonts w:ascii="Arial" w:hAnsi="Arial" w:cs="Arial"/>
          <w:sz w:val="20"/>
          <w:szCs w:val="20"/>
        </w:rPr>
        <w:t xml:space="preserve"> an</w:t>
      </w:r>
      <w:r w:rsidR="00425214" w:rsidRPr="00B80E35">
        <w:rPr>
          <w:rFonts w:ascii="Arial" w:hAnsi="Arial" w:cs="Arial"/>
          <w:sz w:val="20"/>
          <w:szCs w:val="20"/>
        </w:rPr>
        <w:t>y Regions have changes</w:t>
      </w:r>
      <w:r w:rsidR="00B27F33" w:rsidRPr="00B80E35">
        <w:rPr>
          <w:rFonts w:ascii="Arial" w:hAnsi="Arial" w:cs="Arial"/>
          <w:sz w:val="20"/>
          <w:szCs w:val="20"/>
        </w:rPr>
        <w:t>,</w:t>
      </w:r>
      <w:r w:rsidR="00425214" w:rsidRPr="00B80E35">
        <w:rPr>
          <w:rFonts w:ascii="Arial" w:hAnsi="Arial" w:cs="Arial"/>
          <w:sz w:val="20"/>
          <w:szCs w:val="20"/>
        </w:rPr>
        <w:t xml:space="preserve"> let me know.</w:t>
      </w:r>
    </w:p>
    <w:p w:rsidR="00B80E35" w:rsidRPr="00B80E35" w:rsidRDefault="00B80E35" w:rsidP="00B41474">
      <w:pPr>
        <w:rPr>
          <w:rFonts w:ascii="Arial" w:hAnsi="Arial" w:cs="Arial"/>
          <w:sz w:val="20"/>
          <w:szCs w:val="20"/>
        </w:rPr>
      </w:pPr>
      <w:r>
        <w:rPr>
          <w:rFonts w:ascii="Arial" w:hAnsi="Arial" w:cs="Arial"/>
          <w:sz w:val="20"/>
          <w:szCs w:val="20"/>
        </w:rPr>
        <w:t xml:space="preserve">I have the regional qualifier materials for Dairy and Livestock team activities and the Farm Management exam and problem.  I can </w:t>
      </w:r>
      <w:proofErr w:type="gramStart"/>
      <w:r>
        <w:rPr>
          <w:rFonts w:ascii="Arial" w:hAnsi="Arial" w:cs="Arial"/>
          <w:sz w:val="20"/>
          <w:szCs w:val="20"/>
        </w:rPr>
        <w:t>sent</w:t>
      </w:r>
      <w:proofErr w:type="gramEnd"/>
      <w:r>
        <w:rPr>
          <w:rFonts w:ascii="Arial" w:hAnsi="Arial" w:cs="Arial"/>
          <w:sz w:val="20"/>
          <w:szCs w:val="20"/>
        </w:rPr>
        <w:t xml:space="preserve"> them to the person in charge of your region CDE a few weeks before your competition.  </w:t>
      </w:r>
    </w:p>
    <w:p w:rsidR="00E9024F" w:rsidRDefault="00CC27AA" w:rsidP="00B41474">
      <w:pPr>
        <w:rPr>
          <w:rStyle w:val="Hyperlink"/>
          <w:b/>
          <w:color w:val="auto"/>
          <w:sz w:val="24"/>
          <w:szCs w:val="24"/>
          <w:u w:val="none"/>
        </w:rPr>
      </w:pPr>
      <w:r>
        <w:rPr>
          <w:rFonts w:ascii="Arial" w:hAnsi="Arial" w:cs="Arial"/>
          <w:b/>
        </w:rPr>
        <w:t>T</w:t>
      </w:r>
      <w:r w:rsidR="00E9024F">
        <w:rPr>
          <w:rFonts w:ascii="Arial" w:hAnsi="Arial" w:cs="Arial"/>
          <w:b/>
        </w:rPr>
        <w:t>he CDE Rules ha</w:t>
      </w:r>
      <w:r>
        <w:rPr>
          <w:rFonts w:ascii="Arial" w:hAnsi="Arial" w:cs="Arial"/>
          <w:b/>
        </w:rPr>
        <w:t>ve</w:t>
      </w:r>
      <w:r w:rsidR="00E9024F">
        <w:rPr>
          <w:rFonts w:ascii="Arial" w:hAnsi="Arial" w:cs="Arial"/>
          <w:b/>
        </w:rPr>
        <w:t xml:space="preserve"> been updated.  </w:t>
      </w:r>
      <w:hyperlink r:id="rId6" w:history="1">
        <w:r w:rsidR="00E9024F" w:rsidRPr="00CC27AA">
          <w:rPr>
            <w:rStyle w:val="Hyperlink"/>
            <w:b/>
          </w:rPr>
          <w:t>https://cde.ffa.umn.edu/</w:t>
        </w:r>
      </w:hyperlink>
      <w:r w:rsidRPr="00CC27AA">
        <w:rPr>
          <w:rStyle w:val="Hyperlink"/>
          <w:b/>
          <w:u w:val="none"/>
        </w:rPr>
        <w:t xml:space="preserve"> </w:t>
      </w:r>
      <w:r>
        <w:rPr>
          <w:rStyle w:val="Hyperlink"/>
          <w:b/>
          <w:u w:val="none"/>
        </w:rPr>
        <w:t xml:space="preserve"> </w:t>
      </w:r>
      <w:r w:rsidRPr="00CC27AA">
        <w:rPr>
          <w:rStyle w:val="Hyperlink"/>
          <w:b/>
          <w:u w:val="none"/>
        </w:rPr>
        <w:t xml:space="preserve"> </w:t>
      </w:r>
      <w:r w:rsidRPr="00CC27AA">
        <w:rPr>
          <w:rStyle w:val="Hyperlink"/>
          <w:b/>
          <w:color w:val="auto"/>
          <w:sz w:val="24"/>
          <w:szCs w:val="24"/>
          <w:u w:val="none"/>
        </w:rPr>
        <w:t xml:space="preserve">Any new CDE updates </w:t>
      </w:r>
      <w:r w:rsidR="00670DD9">
        <w:rPr>
          <w:rStyle w:val="Hyperlink"/>
          <w:b/>
          <w:color w:val="auto"/>
          <w:sz w:val="24"/>
          <w:szCs w:val="24"/>
          <w:u w:val="none"/>
        </w:rPr>
        <w:t>will</w:t>
      </w:r>
      <w:r w:rsidRPr="00CC27AA">
        <w:rPr>
          <w:rStyle w:val="Hyperlink"/>
          <w:b/>
          <w:color w:val="auto"/>
          <w:sz w:val="24"/>
          <w:szCs w:val="24"/>
          <w:u w:val="none"/>
        </w:rPr>
        <w:t xml:space="preserve"> be found </w:t>
      </w:r>
      <w:r w:rsidR="00DB3523">
        <w:rPr>
          <w:rStyle w:val="Hyperlink"/>
          <w:b/>
          <w:color w:val="auto"/>
          <w:sz w:val="24"/>
          <w:szCs w:val="24"/>
          <w:u w:val="none"/>
        </w:rPr>
        <w:t>t</w:t>
      </w:r>
      <w:r w:rsidRPr="00CC27AA">
        <w:rPr>
          <w:rStyle w:val="Hyperlink"/>
          <w:b/>
          <w:color w:val="auto"/>
          <w:sz w:val="24"/>
          <w:szCs w:val="24"/>
          <w:u w:val="none"/>
        </w:rPr>
        <w:t>here.</w:t>
      </w:r>
    </w:p>
    <w:p w:rsidR="00711E31" w:rsidRDefault="008A525A" w:rsidP="004E61AA">
      <w:pPr>
        <w:rPr>
          <w:rFonts w:ascii="Arial" w:hAnsi="Arial" w:cs="Arial"/>
          <w:b/>
          <w:sz w:val="20"/>
          <w:szCs w:val="20"/>
        </w:rPr>
      </w:pPr>
      <w:r>
        <w:rPr>
          <w:rFonts w:ascii="Arial" w:hAnsi="Arial" w:cs="Arial"/>
          <w:b/>
          <w:sz w:val="20"/>
          <w:szCs w:val="20"/>
        </w:rPr>
        <w:t xml:space="preserve">Ag Mech- </w:t>
      </w:r>
      <w:r w:rsidR="00711E31">
        <w:rPr>
          <w:rFonts w:ascii="Arial" w:hAnsi="Arial" w:cs="Arial"/>
          <w:b/>
          <w:sz w:val="20"/>
          <w:szCs w:val="20"/>
        </w:rPr>
        <w:t>Machine- S</w:t>
      </w:r>
      <w:r>
        <w:rPr>
          <w:rFonts w:ascii="Arial" w:hAnsi="Arial" w:cs="Arial"/>
          <w:b/>
          <w:sz w:val="20"/>
          <w:szCs w:val="20"/>
        </w:rPr>
        <w:t>kid</w:t>
      </w:r>
      <w:r w:rsidR="003E574D">
        <w:rPr>
          <w:rFonts w:ascii="Arial" w:hAnsi="Arial" w:cs="Arial"/>
          <w:b/>
          <w:sz w:val="20"/>
          <w:szCs w:val="20"/>
        </w:rPr>
        <w:t xml:space="preserve"> </w:t>
      </w:r>
      <w:r>
        <w:rPr>
          <w:rFonts w:ascii="Arial" w:hAnsi="Arial" w:cs="Arial"/>
          <w:b/>
          <w:sz w:val="20"/>
          <w:szCs w:val="20"/>
        </w:rPr>
        <w:t>steer</w:t>
      </w:r>
      <w:r w:rsidR="00711E31">
        <w:rPr>
          <w:rFonts w:ascii="Arial" w:hAnsi="Arial" w:cs="Arial"/>
          <w:b/>
          <w:sz w:val="20"/>
          <w:szCs w:val="20"/>
        </w:rPr>
        <w:t xml:space="preserve"> Model- </w:t>
      </w:r>
      <w:r w:rsidR="00711E31" w:rsidRPr="00711E31">
        <w:rPr>
          <w:rFonts w:ascii="Arial" w:hAnsi="Arial" w:cs="Arial"/>
          <w:b/>
          <w:color w:val="222222"/>
          <w:sz w:val="20"/>
          <w:szCs w:val="20"/>
          <w:shd w:val="clear" w:color="auto" w:fill="FFFFFF"/>
        </w:rPr>
        <w:t>L228 New Holland</w:t>
      </w:r>
      <w:r w:rsidR="00711E31">
        <w:rPr>
          <w:rFonts w:ascii="Arial" w:hAnsi="Arial" w:cs="Arial"/>
          <w:color w:val="222222"/>
          <w:sz w:val="20"/>
          <w:szCs w:val="20"/>
          <w:shd w:val="clear" w:color="auto" w:fill="FFFFFF"/>
        </w:rPr>
        <w:t xml:space="preserve">     The operator’s manual </w:t>
      </w:r>
      <w:r w:rsidR="005F766D">
        <w:rPr>
          <w:rFonts w:ascii="Arial" w:hAnsi="Arial" w:cs="Arial"/>
          <w:color w:val="222222"/>
          <w:sz w:val="20"/>
          <w:szCs w:val="20"/>
          <w:shd w:val="clear" w:color="auto" w:fill="FFFFFF"/>
        </w:rPr>
        <w:t>is</w:t>
      </w:r>
      <w:r w:rsidR="00711E31">
        <w:rPr>
          <w:rFonts w:ascii="Arial" w:hAnsi="Arial" w:cs="Arial"/>
          <w:color w:val="222222"/>
          <w:sz w:val="20"/>
          <w:szCs w:val="20"/>
          <w:shd w:val="clear" w:color="auto" w:fill="FFFFFF"/>
        </w:rPr>
        <w:t xml:space="preserve"> online</w:t>
      </w:r>
      <w:proofErr w:type="gramStart"/>
      <w:r w:rsidR="00B27F33">
        <w:rPr>
          <w:rFonts w:ascii="Arial" w:hAnsi="Arial" w:cs="Arial"/>
          <w:color w:val="222222"/>
          <w:sz w:val="20"/>
          <w:szCs w:val="20"/>
          <w:shd w:val="clear" w:color="auto" w:fill="FFFFFF"/>
        </w:rPr>
        <w:t>.</w:t>
      </w:r>
      <w:r w:rsidR="00711E31">
        <w:rPr>
          <w:rFonts w:ascii="Arial" w:hAnsi="Arial" w:cs="Arial"/>
          <w:color w:val="222222"/>
          <w:sz w:val="20"/>
          <w:szCs w:val="20"/>
          <w:shd w:val="clear" w:color="auto" w:fill="FFFFFF"/>
        </w:rPr>
        <w:t>.</w:t>
      </w:r>
      <w:proofErr w:type="gramEnd"/>
    </w:p>
    <w:p w:rsidR="004E61AA" w:rsidRPr="00B41474" w:rsidRDefault="004E61AA" w:rsidP="004E61AA">
      <w:pPr>
        <w:rPr>
          <w:rFonts w:ascii="Arial" w:hAnsi="Arial" w:cs="Arial"/>
          <w:b/>
          <w:sz w:val="20"/>
          <w:szCs w:val="20"/>
        </w:rPr>
      </w:pPr>
      <w:r w:rsidRPr="00B41474">
        <w:rPr>
          <w:rFonts w:ascii="Arial" w:hAnsi="Arial" w:cs="Arial"/>
          <w:b/>
          <w:sz w:val="20"/>
          <w:szCs w:val="20"/>
        </w:rPr>
        <w:t>Ag Sales</w:t>
      </w:r>
      <w:r w:rsidR="00D63963" w:rsidRPr="00B41474">
        <w:rPr>
          <w:rFonts w:ascii="Arial" w:hAnsi="Arial" w:cs="Arial"/>
          <w:b/>
          <w:sz w:val="20"/>
          <w:szCs w:val="20"/>
        </w:rPr>
        <w:t>-</w:t>
      </w:r>
      <w:r w:rsidR="00B8578D" w:rsidRPr="00B41474">
        <w:rPr>
          <w:rFonts w:ascii="Arial" w:hAnsi="Arial" w:cs="Arial"/>
          <w:b/>
          <w:sz w:val="20"/>
          <w:szCs w:val="20"/>
        </w:rPr>
        <w:t xml:space="preserve"> </w:t>
      </w:r>
      <w:r w:rsidR="005F1F74" w:rsidRPr="00B41474">
        <w:rPr>
          <w:rFonts w:ascii="Arial" w:hAnsi="Arial" w:cs="Arial"/>
          <w:b/>
          <w:sz w:val="20"/>
          <w:szCs w:val="20"/>
        </w:rPr>
        <w:t>202</w:t>
      </w:r>
      <w:r w:rsidR="004F6176">
        <w:rPr>
          <w:rFonts w:ascii="Arial" w:hAnsi="Arial" w:cs="Arial"/>
          <w:b/>
          <w:sz w:val="20"/>
          <w:szCs w:val="20"/>
        </w:rPr>
        <w:t>2</w:t>
      </w:r>
      <w:r w:rsidR="005F1F74" w:rsidRPr="00B41474">
        <w:rPr>
          <w:rFonts w:ascii="Arial" w:hAnsi="Arial" w:cs="Arial"/>
          <w:b/>
          <w:sz w:val="20"/>
          <w:szCs w:val="20"/>
        </w:rPr>
        <w:t xml:space="preserve"> Item</w:t>
      </w:r>
      <w:r w:rsidR="00726524" w:rsidRPr="00B41474">
        <w:rPr>
          <w:rFonts w:ascii="Arial" w:hAnsi="Arial" w:cs="Arial"/>
          <w:b/>
          <w:sz w:val="20"/>
          <w:szCs w:val="20"/>
        </w:rPr>
        <w:t xml:space="preserve">: </w:t>
      </w:r>
      <w:proofErr w:type="spellStart"/>
      <w:r w:rsidR="004F6176">
        <w:rPr>
          <w:rFonts w:ascii="Arial" w:hAnsi="Arial" w:cs="Arial"/>
          <w:b/>
          <w:sz w:val="20"/>
          <w:szCs w:val="20"/>
        </w:rPr>
        <w:t>Rapala</w:t>
      </w:r>
      <w:proofErr w:type="spellEnd"/>
      <w:r w:rsidR="004F6176">
        <w:rPr>
          <w:rFonts w:ascii="Arial" w:hAnsi="Arial" w:cs="Arial"/>
          <w:b/>
          <w:sz w:val="20"/>
          <w:szCs w:val="20"/>
        </w:rPr>
        <w:t xml:space="preserve"> Fishing Lures</w:t>
      </w:r>
      <w:r w:rsidR="00726524" w:rsidRPr="00B41474">
        <w:rPr>
          <w:rFonts w:ascii="Arial" w:hAnsi="Arial" w:cs="Arial"/>
          <w:b/>
          <w:sz w:val="20"/>
          <w:szCs w:val="20"/>
        </w:rPr>
        <w:tab/>
      </w:r>
      <w:r w:rsidR="004C1286" w:rsidRPr="005F766D">
        <w:rPr>
          <w:rFonts w:ascii="Arial" w:hAnsi="Arial" w:cs="Arial"/>
          <w:sz w:val="20"/>
          <w:szCs w:val="20"/>
        </w:rPr>
        <w:t xml:space="preserve">      </w:t>
      </w:r>
      <w:r w:rsidR="005F766D" w:rsidRPr="005F766D">
        <w:rPr>
          <w:rFonts w:ascii="Arial" w:hAnsi="Arial" w:cs="Arial"/>
          <w:sz w:val="20"/>
          <w:szCs w:val="20"/>
        </w:rPr>
        <w:t>I have had some questions</w:t>
      </w:r>
      <w:r w:rsidR="005F766D">
        <w:rPr>
          <w:rFonts w:ascii="Arial" w:hAnsi="Arial" w:cs="Arial"/>
          <w:sz w:val="20"/>
          <w:szCs w:val="20"/>
        </w:rPr>
        <w:t xml:space="preserve"> on the sales presentation.  The lure information sheet is online.  The scenario will tell the students what method of fishing they are planning on using and the type of fish they are fishing for.  The salesman </w:t>
      </w:r>
      <w:r w:rsidR="00B27F33">
        <w:rPr>
          <w:rFonts w:ascii="Arial" w:hAnsi="Arial" w:cs="Arial"/>
          <w:sz w:val="20"/>
          <w:szCs w:val="20"/>
        </w:rPr>
        <w:t>should sell the</w:t>
      </w:r>
      <w:r w:rsidR="005F766D">
        <w:rPr>
          <w:rFonts w:ascii="Arial" w:hAnsi="Arial" w:cs="Arial"/>
          <w:sz w:val="20"/>
          <w:szCs w:val="20"/>
        </w:rPr>
        <w:t xml:space="preserve"> lure </w:t>
      </w:r>
      <w:r w:rsidR="00B80E35">
        <w:rPr>
          <w:rFonts w:ascii="Arial" w:hAnsi="Arial" w:cs="Arial"/>
          <w:sz w:val="20"/>
          <w:szCs w:val="20"/>
        </w:rPr>
        <w:t xml:space="preserve">that </w:t>
      </w:r>
      <w:r w:rsidR="005F766D">
        <w:rPr>
          <w:rFonts w:ascii="Arial" w:hAnsi="Arial" w:cs="Arial"/>
          <w:sz w:val="20"/>
          <w:szCs w:val="20"/>
        </w:rPr>
        <w:t xml:space="preserve">is the best to use.  </w:t>
      </w:r>
      <w:r w:rsidR="00B80E35">
        <w:rPr>
          <w:rFonts w:ascii="Arial" w:hAnsi="Arial" w:cs="Arial"/>
          <w:sz w:val="20"/>
          <w:szCs w:val="20"/>
        </w:rPr>
        <w:t>Just l</w:t>
      </w:r>
      <w:r w:rsidR="005F766D">
        <w:rPr>
          <w:rFonts w:ascii="Arial" w:hAnsi="Arial" w:cs="Arial"/>
          <w:sz w:val="20"/>
          <w:szCs w:val="20"/>
        </w:rPr>
        <w:t xml:space="preserve">ike buying a car, color of the lure is a personal preference and </w:t>
      </w:r>
      <w:r w:rsidR="00B80E35">
        <w:rPr>
          <w:rFonts w:ascii="Arial" w:hAnsi="Arial" w:cs="Arial"/>
          <w:sz w:val="20"/>
          <w:szCs w:val="20"/>
        </w:rPr>
        <w:t>should</w:t>
      </w:r>
      <w:r w:rsidR="005F766D">
        <w:rPr>
          <w:rFonts w:ascii="Arial" w:hAnsi="Arial" w:cs="Arial"/>
          <w:sz w:val="20"/>
          <w:szCs w:val="20"/>
        </w:rPr>
        <w:t xml:space="preserve"> not affect the choice of the lure </w:t>
      </w:r>
      <w:r w:rsidR="00B80E35">
        <w:rPr>
          <w:rFonts w:ascii="Arial" w:hAnsi="Arial" w:cs="Arial"/>
          <w:sz w:val="20"/>
          <w:szCs w:val="20"/>
        </w:rPr>
        <w:t xml:space="preserve">that is </w:t>
      </w:r>
      <w:r w:rsidR="005F766D">
        <w:rPr>
          <w:rFonts w:ascii="Arial" w:hAnsi="Arial" w:cs="Arial"/>
          <w:sz w:val="20"/>
          <w:szCs w:val="20"/>
        </w:rPr>
        <w:t>selected.</w:t>
      </w:r>
      <w:r w:rsidR="00645D8E" w:rsidRPr="00B41474">
        <w:rPr>
          <w:rFonts w:ascii="Arial" w:hAnsi="Arial" w:cs="Arial"/>
          <w:b/>
          <w:sz w:val="20"/>
          <w:szCs w:val="20"/>
        </w:rPr>
        <w:t xml:space="preserve"> </w:t>
      </w:r>
      <w:r w:rsidR="005F1F74" w:rsidRPr="00B41474">
        <w:rPr>
          <w:rFonts w:ascii="Arial" w:hAnsi="Arial" w:cs="Arial"/>
          <w:b/>
          <w:sz w:val="20"/>
          <w:szCs w:val="20"/>
        </w:rPr>
        <w:t xml:space="preserve"> </w:t>
      </w:r>
      <w:r w:rsidR="004C1286" w:rsidRPr="00B41474">
        <w:rPr>
          <w:rFonts w:ascii="Arial" w:hAnsi="Arial" w:cs="Arial"/>
          <w:b/>
          <w:sz w:val="20"/>
          <w:szCs w:val="20"/>
        </w:rPr>
        <w:t xml:space="preserve">      </w:t>
      </w:r>
      <w:r w:rsidR="00E9024F">
        <w:rPr>
          <w:rFonts w:ascii="Arial" w:hAnsi="Arial" w:cs="Arial"/>
          <w:b/>
          <w:sz w:val="20"/>
          <w:szCs w:val="20"/>
        </w:rPr>
        <w:tab/>
      </w:r>
    </w:p>
    <w:p w:rsidR="00B41474" w:rsidRDefault="004E61AA" w:rsidP="00B41474">
      <w:pPr>
        <w:rPr>
          <w:rFonts w:ascii="Arial" w:hAnsi="Arial" w:cs="Arial"/>
          <w:b/>
          <w:sz w:val="20"/>
          <w:szCs w:val="20"/>
        </w:rPr>
      </w:pPr>
      <w:r w:rsidRPr="00B41474">
        <w:rPr>
          <w:rFonts w:ascii="Arial" w:hAnsi="Arial" w:cs="Arial"/>
          <w:b/>
          <w:sz w:val="20"/>
          <w:szCs w:val="20"/>
        </w:rPr>
        <w:t>Crops</w:t>
      </w:r>
      <w:r w:rsidR="00E338A9" w:rsidRPr="00B41474">
        <w:rPr>
          <w:rFonts w:ascii="Arial" w:hAnsi="Arial" w:cs="Arial"/>
          <w:b/>
          <w:sz w:val="20"/>
          <w:szCs w:val="20"/>
        </w:rPr>
        <w:t xml:space="preserve">- </w:t>
      </w:r>
      <w:r w:rsidR="00726524" w:rsidRPr="00B41474">
        <w:rPr>
          <w:rFonts w:ascii="Arial" w:hAnsi="Arial" w:cs="Arial"/>
          <w:b/>
          <w:sz w:val="20"/>
          <w:szCs w:val="20"/>
        </w:rPr>
        <w:tab/>
      </w:r>
      <w:r w:rsidR="00E338A9" w:rsidRPr="00B41474">
        <w:rPr>
          <w:rFonts w:ascii="Arial" w:hAnsi="Arial" w:cs="Arial"/>
          <w:b/>
          <w:sz w:val="20"/>
          <w:szCs w:val="20"/>
        </w:rPr>
        <w:t>Exam:</w:t>
      </w:r>
      <w:r w:rsidRPr="00B41474">
        <w:rPr>
          <w:rFonts w:ascii="Arial" w:hAnsi="Arial" w:cs="Arial"/>
          <w:b/>
          <w:sz w:val="20"/>
          <w:szCs w:val="20"/>
        </w:rPr>
        <w:t xml:space="preserve"> </w:t>
      </w:r>
      <w:r w:rsidR="004F6176">
        <w:rPr>
          <w:rFonts w:ascii="Arial" w:hAnsi="Arial" w:cs="Arial"/>
          <w:sz w:val="20"/>
          <w:szCs w:val="20"/>
        </w:rPr>
        <w:t>Corn &amp; Oats</w:t>
      </w:r>
      <w:r w:rsidR="00E338A9" w:rsidRPr="00B41474">
        <w:rPr>
          <w:rFonts w:ascii="Arial" w:hAnsi="Arial" w:cs="Arial"/>
          <w:sz w:val="20"/>
          <w:szCs w:val="20"/>
        </w:rPr>
        <w:t xml:space="preserve">; </w:t>
      </w:r>
      <w:r w:rsidR="00E338A9" w:rsidRPr="00B41474">
        <w:rPr>
          <w:rFonts w:ascii="Arial" w:hAnsi="Arial" w:cs="Arial"/>
          <w:sz w:val="20"/>
          <w:szCs w:val="20"/>
        </w:rPr>
        <w:tab/>
      </w:r>
      <w:r w:rsidR="00726524" w:rsidRPr="00B41474">
        <w:rPr>
          <w:rFonts w:ascii="Arial" w:hAnsi="Arial" w:cs="Arial"/>
          <w:sz w:val="20"/>
          <w:szCs w:val="20"/>
        </w:rPr>
        <w:t xml:space="preserve">       </w:t>
      </w:r>
      <w:r w:rsidR="00E338A9" w:rsidRPr="00B41474">
        <w:rPr>
          <w:rFonts w:ascii="Arial" w:hAnsi="Arial" w:cs="Arial"/>
          <w:b/>
          <w:sz w:val="20"/>
          <w:szCs w:val="20"/>
        </w:rPr>
        <w:t>Practicums:</w:t>
      </w:r>
      <w:r w:rsidR="00726524" w:rsidRPr="00B41474">
        <w:rPr>
          <w:rFonts w:ascii="Arial" w:hAnsi="Arial" w:cs="Arial"/>
          <w:b/>
          <w:sz w:val="20"/>
          <w:szCs w:val="20"/>
        </w:rPr>
        <w:t xml:space="preserve"> </w:t>
      </w:r>
      <w:r w:rsidR="004F6176">
        <w:rPr>
          <w:rFonts w:ascii="Arial" w:hAnsi="Arial" w:cs="Arial"/>
          <w:sz w:val="20"/>
          <w:szCs w:val="20"/>
        </w:rPr>
        <w:t>Pesticides, Fertilizer, Variety Trials</w:t>
      </w:r>
      <w:r w:rsidR="00B41474">
        <w:rPr>
          <w:rFonts w:ascii="Arial" w:hAnsi="Arial" w:cs="Arial"/>
          <w:b/>
          <w:sz w:val="20"/>
          <w:szCs w:val="20"/>
        </w:rPr>
        <w:t xml:space="preserve"> </w:t>
      </w:r>
      <w:bookmarkStart w:id="0" w:name="_GoBack"/>
      <w:bookmarkEnd w:id="0"/>
    </w:p>
    <w:p w:rsidR="004E61AA" w:rsidRPr="00B41474" w:rsidRDefault="004E61AA" w:rsidP="004E61AA">
      <w:pPr>
        <w:rPr>
          <w:rFonts w:ascii="Arial" w:hAnsi="Arial" w:cs="Arial"/>
          <w:b/>
          <w:sz w:val="20"/>
          <w:szCs w:val="20"/>
        </w:rPr>
      </w:pPr>
      <w:r w:rsidRPr="00B41474">
        <w:rPr>
          <w:rFonts w:ascii="Arial" w:hAnsi="Arial" w:cs="Arial"/>
          <w:b/>
          <w:sz w:val="20"/>
          <w:szCs w:val="20"/>
        </w:rPr>
        <w:t>Farm Business M</w:t>
      </w:r>
      <w:r w:rsidR="00B41474">
        <w:rPr>
          <w:rFonts w:ascii="Arial" w:hAnsi="Arial" w:cs="Arial"/>
          <w:b/>
          <w:sz w:val="20"/>
          <w:szCs w:val="20"/>
        </w:rPr>
        <w:t>anagement</w:t>
      </w:r>
      <w:r w:rsidR="00B8578D" w:rsidRPr="00B41474">
        <w:rPr>
          <w:rFonts w:ascii="Arial" w:hAnsi="Arial" w:cs="Arial"/>
          <w:b/>
          <w:sz w:val="20"/>
          <w:szCs w:val="20"/>
        </w:rPr>
        <w:t>-</w:t>
      </w:r>
      <w:r w:rsidR="0055350B" w:rsidRPr="00B41474">
        <w:rPr>
          <w:rFonts w:ascii="Arial" w:hAnsi="Arial" w:cs="Arial"/>
          <w:b/>
          <w:sz w:val="20"/>
          <w:szCs w:val="20"/>
        </w:rPr>
        <w:tab/>
        <w:t xml:space="preserve">Practicum- </w:t>
      </w:r>
      <w:r w:rsidR="004F6176">
        <w:rPr>
          <w:rFonts w:ascii="Arial" w:hAnsi="Arial" w:cs="Arial"/>
          <w:sz w:val="20"/>
          <w:szCs w:val="20"/>
        </w:rPr>
        <w:t>Hog</w:t>
      </w:r>
      <w:r w:rsidR="0055350B" w:rsidRPr="00B41474">
        <w:rPr>
          <w:rFonts w:ascii="Arial" w:hAnsi="Arial" w:cs="Arial"/>
          <w:sz w:val="20"/>
          <w:szCs w:val="20"/>
        </w:rPr>
        <w:t xml:space="preserve"> and Crop Farm</w:t>
      </w:r>
    </w:p>
    <w:p w:rsidR="008A525A" w:rsidRDefault="004E61AA" w:rsidP="008A525A">
      <w:pPr>
        <w:spacing w:after="0" w:line="240" w:lineRule="auto"/>
        <w:rPr>
          <w:rFonts w:ascii="Arial" w:hAnsi="Arial" w:cs="Arial"/>
          <w:sz w:val="20"/>
          <w:szCs w:val="20"/>
        </w:rPr>
      </w:pPr>
      <w:r w:rsidRPr="00B41474">
        <w:rPr>
          <w:rFonts w:ascii="Arial" w:hAnsi="Arial" w:cs="Arial"/>
          <w:b/>
          <w:sz w:val="20"/>
          <w:szCs w:val="20"/>
        </w:rPr>
        <w:t>Fish &amp; Wildlife</w:t>
      </w:r>
      <w:r w:rsidR="00B41474" w:rsidRPr="005E0EB4">
        <w:rPr>
          <w:rFonts w:ascii="Arial" w:hAnsi="Arial" w:cs="Arial"/>
          <w:sz w:val="20"/>
          <w:szCs w:val="20"/>
        </w:rPr>
        <w:t xml:space="preserve">- </w:t>
      </w:r>
      <w:r w:rsidR="004F6176" w:rsidRPr="004F6176">
        <w:rPr>
          <w:rFonts w:ascii="Arial" w:hAnsi="Arial" w:cs="Arial"/>
          <w:b/>
          <w:sz w:val="20"/>
          <w:szCs w:val="20"/>
        </w:rPr>
        <w:t>2022</w:t>
      </w:r>
      <w:r w:rsidR="00962A3A" w:rsidRPr="004F6176">
        <w:rPr>
          <w:rFonts w:ascii="Arial" w:hAnsi="Arial" w:cs="Arial"/>
          <w:b/>
          <w:sz w:val="20"/>
          <w:szCs w:val="20"/>
        </w:rPr>
        <w:t xml:space="preserve"> </w:t>
      </w:r>
      <w:r w:rsidR="0055350B" w:rsidRPr="004F6176">
        <w:rPr>
          <w:rFonts w:ascii="Arial" w:hAnsi="Arial" w:cs="Arial"/>
          <w:b/>
          <w:sz w:val="20"/>
          <w:szCs w:val="20"/>
        </w:rPr>
        <w:t xml:space="preserve">Current Issue: </w:t>
      </w:r>
      <w:r w:rsidR="00842640" w:rsidRPr="004F6176">
        <w:rPr>
          <w:rFonts w:ascii="Arial" w:hAnsi="Arial" w:cs="Arial"/>
          <w:b/>
          <w:sz w:val="20"/>
          <w:szCs w:val="20"/>
        </w:rPr>
        <w:t>Wildlife Diseases</w:t>
      </w:r>
      <w:r w:rsidR="005F766D">
        <w:rPr>
          <w:rFonts w:ascii="Arial" w:hAnsi="Arial" w:cs="Arial"/>
          <w:b/>
          <w:sz w:val="20"/>
          <w:szCs w:val="20"/>
        </w:rPr>
        <w:t xml:space="preserve"> - </w:t>
      </w:r>
      <w:r w:rsidR="00B2227A">
        <w:rPr>
          <w:rFonts w:ascii="Arial" w:hAnsi="Arial" w:cs="Arial"/>
          <w:b/>
          <w:sz w:val="20"/>
          <w:szCs w:val="20"/>
        </w:rPr>
        <w:t>A list of diseases is in the rules.</w:t>
      </w:r>
      <w:r w:rsidR="00842640" w:rsidRPr="00E9024F">
        <w:rPr>
          <w:rFonts w:ascii="Arial" w:hAnsi="Arial" w:cs="Arial"/>
          <w:sz w:val="20"/>
          <w:szCs w:val="20"/>
        </w:rPr>
        <w:t xml:space="preserve"> </w:t>
      </w:r>
    </w:p>
    <w:p w:rsidR="00985CE6" w:rsidRPr="00985CE6" w:rsidRDefault="00842640" w:rsidP="008A525A">
      <w:pPr>
        <w:spacing w:after="0" w:line="240" w:lineRule="auto"/>
        <w:rPr>
          <w:rFonts w:ascii="Arial" w:eastAsia="Times New Roman" w:hAnsi="Arial" w:cs="Arial"/>
          <w:b/>
          <w:color w:val="C00000"/>
          <w:sz w:val="16"/>
          <w:szCs w:val="16"/>
        </w:rPr>
      </w:pPr>
      <w:r w:rsidRPr="00E9024F">
        <w:rPr>
          <w:rFonts w:ascii="Arial" w:hAnsi="Arial" w:cs="Arial"/>
          <w:sz w:val="20"/>
          <w:szCs w:val="20"/>
        </w:rPr>
        <w:t xml:space="preserve"> </w:t>
      </w:r>
      <w:r w:rsidR="00FE1C0B" w:rsidRPr="00E9024F">
        <w:rPr>
          <w:rFonts w:ascii="Arial" w:hAnsi="Arial" w:cs="Arial"/>
          <w:sz w:val="20"/>
          <w:szCs w:val="20"/>
        </w:rPr>
        <w:t xml:space="preserve"> </w:t>
      </w:r>
      <w:r w:rsidR="005E0EB4">
        <w:rPr>
          <w:rFonts w:ascii="Arial" w:hAnsi="Arial" w:cs="Arial"/>
          <w:sz w:val="20"/>
          <w:szCs w:val="20"/>
        </w:rPr>
        <w:t xml:space="preserve">  </w:t>
      </w:r>
      <w:r w:rsidR="004F6176">
        <w:rPr>
          <w:rFonts w:ascii="Arial" w:hAnsi="Arial" w:cs="Arial"/>
          <w:sz w:val="20"/>
          <w:szCs w:val="20"/>
        </w:rPr>
        <w:tab/>
      </w:r>
      <w:r w:rsidR="004F6176">
        <w:rPr>
          <w:rFonts w:ascii="Arial" w:hAnsi="Arial" w:cs="Arial"/>
          <w:sz w:val="20"/>
          <w:szCs w:val="20"/>
        </w:rPr>
        <w:tab/>
      </w:r>
      <w:r w:rsidR="004F6176">
        <w:rPr>
          <w:rFonts w:ascii="Arial" w:hAnsi="Arial" w:cs="Arial"/>
          <w:sz w:val="20"/>
          <w:szCs w:val="20"/>
        </w:rPr>
        <w:tab/>
      </w:r>
      <w:r w:rsidR="004F6176">
        <w:rPr>
          <w:rFonts w:ascii="Arial" w:hAnsi="Arial" w:cs="Arial"/>
          <w:sz w:val="20"/>
          <w:szCs w:val="20"/>
        </w:rPr>
        <w:tab/>
      </w:r>
      <w:r w:rsidR="004F6176">
        <w:rPr>
          <w:rFonts w:ascii="Arial" w:hAnsi="Arial" w:cs="Arial"/>
          <w:sz w:val="20"/>
          <w:szCs w:val="20"/>
        </w:rPr>
        <w:tab/>
      </w:r>
      <w:r w:rsidR="004F6176">
        <w:rPr>
          <w:rFonts w:ascii="Arial" w:hAnsi="Arial" w:cs="Arial"/>
          <w:sz w:val="20"/>
          <w:szCs w:val="20"/>
        </w:rPr>
        <w:tab/>
      </w:r>
      <w:r w:rsidR="004F6176">
        <w:rPr>
          <w:rFonts w:ascii="Arial" w:hAnsi="Arial" w:cs="Arial"/>
          <w:sz w:val="20"/>
          <w:szCs w:val="20"/>
        </w:rPr>
        <w:tab/>
        <w:t xml:space="preserve">      </w:t>
      </w:r>
    </w:p>
    <w:p w:rsidR="004E61AA" w:rsidRPr="00985CE6" w:rsidRDefault="004E61AA" w:rsidP="00985CE6">
      <w:pPr>
        <w:spacing w:after="0" w:line="240" w:lineRule="auto"/>
        <w:rPr>
          <w:rFonts w:ascii="Arial" w:eastAsia="Times New Roman" w:hAnsi="Arial" w:cs="Arial"/>
          <w:b/>
          <w:color w:val="C00000"/>
          <w:sz w:val="20"/>
          <w:szCs w:val="20"/>
        </w:rPr>
      </w:pPr>
      <w:r w:rsidRPr="00985CE6">
        <w:rPr>
          <w:rFonts w:ascii="Arial" w:hAnsi="Arial" w:cs="Arial"/>
          <w:b/>
          <w:sz w:val="20"/>
          <w:szCs w:val="20"/>
        </w:rPr>
        <w:t>Floriculture</w:t>
      </w:r>
      <w:r w:rsidR="0055350B" w:rsidRPr="00985CE6">
        <w:rPr>
          <w:rFonts w:ascii="Arial" w:hAnsi="Arial" w:cs="Arial"/>
          <w:b/>
          <w:sz w:val="20"/>
          <w:szCs w:val="20"/>
        </w:rPr>
        <w:t>-</w:t>
      </w:r>
      <w:r w:rsidR="0055350B" w:rsidRPr="00985CE6">
        <w:rPr>
          <w:rFonts w:ascii="Arial" w:hAnsi="Arial" w:cs="Arial"/>
          <w:b/>
          <w:sz w:val="20"/>
          <w:szCs w:val="20"/>
        </w:rPr>
        <w:tab/>
        <w:t xml:space="preserve">Practicum: </w:t>
      </w:r>
      <w:r w:rsidR="004F6176">
        <w:rPr>
          <w:rFonts w:ascii="Arial" w:hAnsi="Arial" w:cs="Arial"/>
          <w:b/>
          <w:sz w:val="20"/>
          <w:szCs w:val="20"/>
        </w:rPr>
        <w:t xml:space="preserve">Floral </w:t>
      </w:r>
      <w:r w:rsidR="004F6176">
        <w:rPr>
          <w:rFonts w:ascii="Arial" w:hAnsi="Arial" w:cs="Arial"/>
          <w:sz w:val="20"/>
          <w:szCs w:val="20"/>
        </w:rPr>
        <w:t>Arrangements</w:t>
      </w:r>
      <w:r w:rsidR="00A275EB">
        <w:rPr>
          <w:rFonts w:ascii="Arial" w:hAnsi="Arial" w:cs="Arial"/>
          <w:sz w:val="20"/>
          <w:szCs w:val="20"/>
        </w:rPr>
        <w:t xml:space="preserve">     Could use questions about corsages.</w:t>
      </w:r>
    </w:p>
    <w:p w:rsidR="00FE1C0B" w:rsidRPr="00B41474" w:rsidRDefault="00FE1C0B" w:rsidP="00FE1C0B">
      <w:pPr>
        <w:spacing w:after="0" w:line="240" w:lineRule="auto"/>
        <w:rPr>
          <w:rFonts w:ascii="Arial" w:hAnsi="Arial" w:cs="Arial"/>
          <w:b/>
          <w:sz w:val="20"/>
          <w:szCs w:val="20"/>
        </w:rPr>
      </w:pPr>
    </w:p>
    <w:p w:rsidR="004E61AA" w:rsidRPr="00B41474" w:rsidRDefault="004E61AA" w:rsidP="004E61AA">
      <w:pPr>
        <w:rPr>
          <w:rFonts w:ascii="Arial" w:hAnsi="Arial" w:cs="Arial"/>
          <w:b/>
          <w:sz w:val="20"/>
          <w:szCs w:val="20"/>
        </w:rPr>
      </w:pPr>
      <w:r w:rsidRPr="00B41474">
        <w:rPr>
          <w:rFonts w:ascii="Arial" w:hAnsi="Arial" w:cs="Arial"/>
          <w:b/>
          <w:sz w:val="20"/>
          <w:szCs w:val="20"/>
        </w:rPr>
        <w:t>Food Science</w:t>
      </w:r>
      <w:r w:rsidR="0055350B" w:rsidRPr="00B41474">
        <w:rPr>
          <w:rFonts w:ascii="Arial" w:hAnsi="Arial" w:cs="Arial"/>
          <w:b/>
          <w:sz w:val="20"/>
          <w:szCs w:val="20"/>
        </w:rPr>
        <w:t xml:space="preserve">- </w:t>
      </w:r>
      <w:r w:rsidR="0055350B" w:rsidRPr="00B41474">
        <w:rPr>
          <w:rFonts w:ascii="Arial" w:hAnsi="Arial" w:cs="Arial"/>
          <w:b/>
          <w:sz w:val="20"/>
          <w:szCs w:val="20"/>
        </w:rPr>
        <w:tab/>
      </w:r>
      <w:r w:rsidR="004F6176">
        <w:rPr>
          <w:rFonts w:ascii="Arial" w:hAnsi="Arial" w:cs="Arial"/>
          <w:b/>
          <w:sz w:val="20"/>
          <w:szCs w:val="20"/>
        </w:rPr>
        <w:t>Regions must determine their qualifiers</w:t>
      </w:r>
      <w:r w:rsidR="009C3613">
        <w:rPr>
          <w:rFonts w:ascii="Arial" w:hAnsi="Arial" w:cs="Arial"/>
          <w:b/>
          <w:sz w:val="20"/>
          <w:szCs w:val="20"/>
        </w:rPr>
        <w:t xml:space="preserve"> by the end of January.  </w:t>
      </w:r>
      <w:r w:rsidR="009C3613">
        <w:rPr>
          <w:rFonts w:ascii="Arial" w:hAnsi="Arial" w:cs="Arial"/>
          <w:b/>
          <w:sz w:val="20"/>
          <w:szCs w:val="20"/>
        </w:rPr>
        <w:tab/>
      </w:r>
      <w:r w:rsidR="009C3613">
        <w:rPr>
          <w:rFonts w:ascii="Arial" w:hAnsi="Arial" w:cs="Arial"/>
          <w:b/>
          <w:sz w:val="20"/>
          <w:szCs w:val="20"/>
        </w:rPr>
        <w:tab/>
      </w:r>
      <w:r w:rsidR="009C3613">
        <w:rPr>
          <w:rFonts w:ascii="Arial" w:hAnsi="Arial" w:cs="Arial"/>
          <w:b/>
          <w:sz w:val="20"/>
          <w:szCs w:val="20"/>
        </w:rPr>
        <w:tab/>
      </w:r>
      <w:r w:rsidR="009C3613">
        <w:rPr>
          <w:rFonts w:ascii="Arial" w:hAnsi="Arial" w:cs="Arial"/>
          <w:b/>
          <w:sz w:val="20"/>
          <w:szCs w:val="20"/>
        </w:rPr>
        <w:tab/>
      </w:r>
      <w:r w:rsidR="009C3613">
        <w:rPr>
          <w:rFonts w:ascii="Arial" w:hAnsi="Arial" w:cs="Arial"/>
          <w:b/>
          <w:sz w:val="20"/>
          <w:szCs w:val="20"/>
        </w:rPr>
        <w:tab/>
      </w:r>
      <w:r w:rsidR="009C3613">
        <w:rPr>
          <w:rFonts w:ascii="Arial" w:hAnsi="Arial" w:cs="Arial"/>
          <w:b/>
          <w:sz w:val="20"/>
          <w:szCs w:val="20"/>
        </w:rPr>
        <w:tab/>
      </w:r>
      <w:r w:rsidR="009C3613">
        <w:rPr>
          <w:rFonts w:ascii="Arial" w:hAnsi="Arial" w:cs="Arial"/>
          <w:b/>
          <w:sz w:val="20"/>
          <w:szCs w:val="20"/>
        </w:rPr>
        <w:tab/>
        <w:t>18 team semifinal February 8, 2022.  6 team final March 2, 2022</w:t>
      </w:r>
    </w:p>
    <w:p w:rsidR="00726524" w:rsidRPr="00B41474" w:rsidRDefault="004E61AA" w:rsidP="004E61AA">
      <w:pPr>
        <w:rPr>
          <w:rFonts w:ascii="Arial" w:hAnsi="Arial" w:cs="Arial"/>
          <w:sz w:val="20"/>
          <w:szCs w:val="20"/>
        </w:rPr>
      </w:pPr>
      <w:r w:rsidRPr="00B41474">
        <w:rPr>
          <w:rFonts w:ascii="Arial" w:hAnsi="Arial" w:cs="Arial"/>
          <w:b/>
          <w:sz w:val="20"/>
          <w:szCs w:val="20"/>
        </w:rPr>
        <w:t>Forestry</w:t>
      </w:r>
      <w:r w:rsidR="00726524" w:rsidRPr="00B41474">
        <w:rPr>
          <w:rFonts w:ascii="Arial" w:hAnsi="Arial" w:cs="Arial"/>
          <w:b/>
          <w:sz w:val="20"/>
          <w:szCs w:val="20"/>
        </w:rPr>
        <w:t>-</w:t>
      </w:r>
      <w:r w:rsidR="00726524" w:rsidRPr="00B41474">
        <w:rPr>
          <w:rFonts w:ascii="Arial" w:hAnsi="Arial" w:cs="Arial"/>
          <w:b/>
          <w:sz w:val="20"/>
          <w:szCs w:val="20"/>
        </w:rPr>
        <w:tab/>
        <w:t xml:space="preserve">Practicums: </w:t>
      </w:r>
      <w:r w:rsidR="009C3613">
        <w:rPr>
          <w:rFonts w:ascii="Arial" w:hAnsi="Arial" w:cs="Arial"/>
          <w:sz w:val="20"/>
          <w:szCs w:val="20"/>
        </w:rPr>
        <w:t xml:space="preserve">Compass/GPS Course, Forest Business Management, Map Interpretation </w:t>
      </w:r>
      <w:r w:rsidR="00726524" w:rsidRPr="00B41474">
        <w:rPr>
          <w:rFonts w:ascii="Arial" w:hAnsi="Arial" w:cs="Arial"/>
          <w:sz w:val="20"/>
          <w:szCs w:val="20"/>
        </w:rPr>
        <w:t xml:space="preserve"> </w:t>
      </w:r>
    </w:p>
    <w:p w:rsidR="004E61AA" w:rsidRPr="00B41474" w:rsidRDefault="004E61AA" w:rsidP="004E61AA">
      <w:pPr>
        <w:rPr>
          <w:rFonts w:ascii="Arial" w:hAnsi="Arial" w:cs="Arial"/>
          <w:sz w:val="20"/>
          <w:szCs w:val="20"/>
        </w:rPr>
      </w:pPr>
      <w:r w:rsidRPr="00B41474">
        <w:rPr>
          <w:rFonts w:ascii="Arial" w:hAnsi="Arial" w:cs="Arial"/>
          <w:b/>
          <w:sz w:val="20"/>
          <w:szCs w:val="20"/>
        </w:rPr>
        <w:t>Horse</w:t>
      </w:r>
      <w:r w:rsidR="00726524" w:rsidRPr="00B41474">
        <w:rPr>
          <w:rFonts w:ascii="Arial" w:hAnsi="Arial" w:cs="Arial"/>
          <w:b/>
          <w:sz w:val="20"/>
          <w:szCs w:val="20"/>
        </w:rPr>
        <w:t>-</w:t>
      </w:r>
      <w:r w:rsidR="00A45224" w:rsidRPr="00B41474">
        <w:rPr>
          <w:rFonts w:ascii="Arial" w:hAnsi="Arial" w:cs="Arial"/>
          <w:b/>
          <w:sz w:val="20"/>
          <w:szCs w:val="20"/>
        </w:rPr>
        <w:t xml:space="preserve"> </w:t>
      </w:r>
      <w:r w:rsidR="00A45224" w:rsidRPr="00B41474">
        <w:rPr>
          <w:rFonts w:ascii="Arial" w:hAnsi="Arial" w:cs="Arial"/>
          <w:b/>
          <w:sz w:val="20"/>
          <w:szCs w:val="20"/>
        </w:rPr>
        <w:tab/>
      </w:r>
      <w:r w:rsidR="00B41474">
        <w:rPr>
          <w:rFonts w:ascii="Arial" w:hAnsi="Arial" w:cs="Arial"/>
          <w:b/>
          <w:sz w:val="20"/>
          <w:szCs w:val="20"/>
        </w:rPr>
        <w:tab/>
      </w:r>
      <w:r w:rsidR="00726524" w:rsidRPr="00B41474">
        <w:rPr>
          <w:rFonts w:ascii="Arial" w:hAnsi="Arial" w:cs="Arial"/>
          <w:b/>
          <w:sz w:val="20"/>
          <w:szCs w:val="20"/>
        </w:rPr>
        <w:t xml:space="preserve">Individual Activity: </w:t>
      </w:r>
      <w:r w:rsidR="009C3613">
        <w:rPr>
          <w:rFonts w:ascii="Arial" w:hAnsi="Arial" w:cs="Arial"/>
          <w:sz w:val="20"/>
          <w:szCs w:val="20"/>
        </w:rPr>
        <w:t>Horse Knowledge- Breeds, colors, markings ID.</w:t>
      </w:r>
    </w:p>
    <w:p w:rsidR="004E61AA" w:rsidRPr="00B41474" w:rsidRDefault="004E61AA" w:rsidP="004E61AA">
      <w:pPr>
        <w:rPr>
          <w:rFonts w:ascii="Arial" w:hAnsi="Arial" w:cs="Arial"/>
          <w:b/>
          <w:sz w:val="20"/>
          <w:szCs w:val="20"/>
        </w:rPr>
      </w:pPr>
      <w:r w:rsidRPr="00B41474">
        <w:rPr>
          <w:rFonts w:ascii="Arial" w:hAnsi="Arial" w:cs="Arial"/>
          <w:b/>
          <w:sz w:val="20"/>
          <w:szCs w:val="20"/>
        </w:rPr>
        <w:t>Livestock</w:t>
      </w:r>
      <w:r w:rsidR="00726524" w:rsidRPr="00B41474">
        <w:rPr>
          <w:rFonts w:ascii="Arial" w:hAnsi="Arial" w:cs="Arial"/>
          <w:b/>
          <w:sz w:val="20"/>
          <w:szCs w:val="20"/>
        </w:rPr>
        <w:t>-</w:t>
      </w:r>
      <w:r w:rsidR="00A45224" w:rsidRPr="00B41474">
        <w:rPr>
          <w:rFonts w:ascii="Arial" w:hAnsi="Arial" w:cs="Arial"/>
          <w:b/>
          <w:sz w:val="20"/>
          <w:szCs w:val="20"/>
        </w:rPr>
        <w:tab/>
      </w:r>
      <w:r w:rsidR="00C77CFB" w:rsidRPr="00B41474">
        <w:rPr>
          <w:rFonts w:ascii="Arial" w:hAnsi="Arial" w:cs="Arial"/>
          <w:b/>
          <w:sz w:val="20"/>
          <w:szCs w:val="20"/>
        </w:rPr>
        <w:t>Team Activity-</w:t>
      </w:r>
      <w:r w:rsidR="00C77CFB" w:rsidRPr="00B41474">
        <w:rPr>
          <w:rFonts w:ascii="Arial" w:hAnsi="Arial" w:cs="Arial"/>
          <w:sz w:val="20"/>
          <w:szCs w:val="20"/>
        </w:rPr>
        <w:t xml:space="preserve"> Beef</w:t>
      </w:r>
    </w:p>
    <w:p w:rsidR="007135F4" w:rsidRPr="00985CE6" w:rsidRDefault="004E61AA" w:rsidP="00985CE6">
      <w:pPr>
        <w:ind w:right="-270"/>
        <w:rPr>
          <w:rFonts w:ascii="Arial" w:hAnsi="Arial" w:cs="Arial"/>
          <w:sz w:val="20"/>
          <w:szCs w:val="20"/>
        </w:rPr>
      </w:pPr>
      <w:r w:rsidRPr="00985CE6">
        <w:rPr>
          <w:rFonts w:ascii="Arial" w:hAnsi="Arial" w:cs="Arial"/>
          <w:b/>
          <w:sz w:val="20"/>
          <w:szCs w:val="20"/>
        </w:rPr>
        <w:t>Nursery/Landscape</w:t>
      </w:r>
      <w:r w:rsidR="007135F4" w:rsidRPr="00985CE6">
        <w:rPr>
          <w:rFonts w:ascii="Arial" w:hAnsi="Arial" w:cs="Arial"/>
          <w:b/>
          <w:sz w:val="20"/>
          <w:szCs w:val="20"/>
        </w:rPr>
        <w:t xml:space="preserve">- </w:t>
      </w:r>
      <w:r w:rsidR="00E871B6" w:rsidRPr="00985CE6">
        <w:rPr>
          <w:rFonts w:ascii="Arial" w:hAnsi="Arial" w:cs="Arial"/>
          <w:b/>
          <w:sz w:val="20"/>
          <w:szCs w:val="20"/>
        </w:rPr>
        <w:t>Practicums-</w:t>
      </w:r>
      <w:r w:rsidR="007135F4" w:rsidRPr="00985CE6">
        <w:rPr>
          <w:rFonts w:ascii="Arial" w:eastAsia="Times New Roman" w:hAnsi="Arial" w:cs="Arial"/>
          <w:spacing w:val="1"/>
          <w:sz w:val="20"/>
          <w:szCs w:val="20"/>
        </w:rPr>
        <w:t xml:space="preserve"> </w:t>
      </w:r>
      <w:r w:rsidR="00DB3523">
        <w:rPr>
          <w:rFonts w:ascii="Arial" w:eastAsia="Times New Roman" w:hAnsi="Arial" w:cs="Arial"/>
          <w:spacing w:val="1"/>
          <w:sz w:val="20"/>
          <w:szCs w:val="20"/>
        </w:rPr>
        <w:t xml:space="preserve">Determine necessary soil amounts for potting, Calculate materials for patio and </w:t>
      </w:r>
      <w:r w:rsidR="00DB3523">
        <w:rPr>
          <w:rFonts w:ascii="Arial" w:eastAsia="Times New Roman" w:hAnsi="Arial" w:cs="Arial"/>
          <w:spacing w:val="1"/>
          <w:sz w:val="20"/>
          <w:szCs w:val="20"/>
        </w:rPr>
        <w:tab/>
      </w:r>
      <w:r w:rsidR="00DB3523">
        <w:rPr>
          <w:rFonts w:ascii="Arial" w:eastAsia="Times New Roman" w:hAnsi="Arial" w:cs="Arial"/>
          <w:spacing w:val="1"/>
          <w:sz w:val="20"/>
          <w:szCs w:val="20"/>
        </w:rPr>
        <w:tab/>
      </w:r>
      <w:r w:rsidR="00DB3523">
        <w:rPr>
          <w:rFonts w:ascii="Arial" w:eastAsia="Times New Roman" w:hAnsi="Arial" w:cs="Arial"/>
          <w:spacing w:val="1"/>
          <w:sz w:val="20"/>
          <w:szCs w:val="20"/>
        </w:rPr>
        <w:tab/>
      </w:r>
      <w:r w:rsidR="00DB3523">
        <w:rPr>
          <w:rFonts w:ascii="Arial" w:eastAsia="Times New Roman" w:hAnsi="Arial" w:cs="Arial"/>
          <w:spacing w:val="1"/>
          <w:sz w:val="20"/>
          <w:szCs w:val="20"/>
        </w:rPr>
        <w:tab/>
      </w:r>
      <w:r w:rsidR="00DB3523">
        <w:rPr>
          <w:rFonts w:ascii="Arial" w:eastAsia="Times New Roman" w:hAnsi="Arial" w:cs="Arial"/>
          <w:spacing w:val="1"/>
          <w:sz w:val="20"/>
          <w:szCs w:val="20"/>
        </w:rPr>
        <w:tab/>
      </w:r>
      <w:r w:rsidR="00DB3523">
        <w:rPr>
          <w:rFonts w:ascii="Arial" w:eastAsia="Times New Roman" w:hAnsi="Arial" w:cs="Arial"/>
          <w:spacing w:val="1"/>
          <w:sz w:val="20"/>
          <w:szCs w:val="20"/>
        </w:rPr>
        <w:tab/>
        <w:t>sidewalks</w:t>
      </w:r>
      <w:r w:rsidR="00715EB2">
        <w:rPr>
          <w:rFonts w:ascii="Arial" w:eastAsia="Times New Roman" w:hAnsi="Arial" w:cs="Arial"/>
          <w:spacing w:val="1"/>
          <w:sz w:val="20"/>
          <w:szCs w:val="20"/>
        </w:rPr>
        <w:t xml:space="preserve"> </w:t>
      </w:r>
      <w:r w:rsidR="00DB3523">
        <w:rPr>
          <w:rFonts w:ascii="Arial" w:eastAsia="Times New Roman" w:hAnsi="Arial" w:cs="Arial"/>
          <w:w w:val="101"/>
          <w:sz w:val="20"/>
          <w:szCs w:val="20"/>
        </w:rPr>
        <w:t>using paver and keystone systems.</w:t>
      </w:r>
    </w:p>
    <w:p w:rsidR="00DB3523" w:rsidRDefault="004E61AA" w:rsidP="005E0EB4">
      <w:pPr>
        <w:ind w:right="-540"/>
        <w:rPr>
          <w:rFonts w:ascii="Arial" w:hAnsi="Arial" w:cs="Arial"/>
          <w:color w:val="000000" w:themeColor="text1"/>
          <w:sz w:val="20"/>
          <w:szCs w:val="20"/>
        </w:rPr>
      </w:pPr>
      <w:r w:rsidRPr="00B41474">
        <w:rPr>
          <w:rFonts w:ascii="Arial" w:hAnsi="Arial" w:cs="Arial"/>
          <w:b/>
          <w:sz w:val="20"/>
          <w:szCs w:val="20"/>
        </w:rPr>
        <w:t>SAVS</w:t>
      </w:r>
      <w:r w:rsidR="0064539F" w:rsidRPr="00B41474">
        <w:rPr>
          <w:rFonts w:ascii="Arial" w:hAnsi="Arial" w:cs="Arial"/>
          <w:b/>
          <w:sz w:val="20"/>
          <w:szCs w:val="20"/>
        </w:rPr>
        <w:t xml:space="preserve">- </w:t>
      </w:r>
      <w:r w:rsidR="00A45224" w:rsidRPr="00B41474">
        <w:rPr>
          <w:rFonts w:ascii="Arial" w:hAnsi="Arial" w:cs="Arial"/>
          <w:b/>
          <w:sz w:val="20"/>
          <w:szCs w:val="20"/>
        </w:rPr>
        <w:tab/>
      </w:r>
      <w:r w:rsidR="00842640" w:rsidRPr="00B41474">
        <w:rPr>
          <w:rFonts w:ascii="Arial" w:hAnsi="Arial" w:cs="Arial"/>
          <w:b/>
          <w:bCs/>
          <w:color w:val="000000" w:themeColor="text1"/>
          <w:sz w:val="20"/>
          <w:szCs w:val="20"/>
        </w:rPr>
        <w:t xml:space="preserve">Practicum #1 </w:t>
      </w:r>
      <w:r w:rsidR="00A45224" w:rsidRPr="00B41474">
        <w:rPr>
          <w:rFonts w:ascii="Arial" w:hAnsi="Arial" w:cs="Arial"/>
          <w:b/>
          <w:bCs/>
          <w:color w:val="000000" w:themeColor="text1"/>
          <w:sz w:val="20"/>
          <w:szCs w:val="20"/>
        </w:rPr>
        <w:tab/>
      </w:r>
      <w:r w:rsidR="00842640" w:rsidRPr="00B41474">
        <w:rPr>
          <w:rFonts w:ascii="Arial" w:hAnsi="Arial" w:cs="Arial"/>
          <w:b/>
          <w:bCs/>
          <w:color w:val="000000" w:themeColor="text1"/>
          <w:sz w:val="20"/>
          <w:szCs w:val="20"/>
        </w:rPr>
        <w:t>Anatomy-</w:t>
      </w:r>
      <w:r w:rsidR="00842640" w:rsidRPr="00B41474">
        <w:rPr>
          <w:rFonts w:ascii="Times New Roman" w:hAnsi="Times New Roman" w:cs="Times New Roman"/>
          <w:color w:val="000000" w:themeColor="text1"/>
          <w:sz w:val="20"/>
          <w:szCs w:val="20"/>
        </w:rPr>
        <w:t xml:space="preserve"> </w:t>
      </w:r>
      <w:r w:rsidR="009679C2">
        <w:rPr>
          <w:rFonts w:ascii="Times New Roman" w:hAnsi="Times New Roman" w:cs="Times New Roman"/>
          <w:color w:val="000000" w:themeColor="text1"/>
          <w:sz w:val="20"/>
          <w:szCs w:val="20"/>
        </w:rPr>
        <w:tab/>
      </w:r>
      <w:r w:rsidR="009679C2">
        <w:rPr>
          <w:rFonts w:ascii="Times New Roman" w:hAnsi="Times New Roman" w:cs="Times New Roman"/>
          <w:color w:val="000000" w:themeColor="text1"/>
          <w:sz w:val="20"/>
          <w:szCs w:val="20"/>
        </w:rPr>
        <w:tab/>
      </w:r>
      <w:r w:rsidR="009679C2">
        <w:rPr>
          <w:rFonts w:ascii="Times New Roman" w:hAnsi="Times New Roman" w:cs="Times New Roman"/>
          <w:color w:val="000000" w:themeColor="text1"/>
          <w:sz w:val="20"/>
          <w:szCs w:val="20"/>
        </w:rPr>
        <w:tab/>
      </w:r>
      <w:r w:rsidR="00DB3523">
        <w:rPr>
          <w:rFonts w:ascii="Arial" w:hAnsi="Arial" w:cs="Arial"/>
          <w:color w:val="000000" w:themeColor="text1"/>
          <w:sz w:val="20"/>
          <w:szCs w:val="20"/>
        </w:rPr>
        <w:t>Skel</w:t>
      </w:r>
      <w:r w:rsidR="00715EB2">
        <w:rPr>
          <w:rFonts w:ascii="Arial" w:hAnsi="Arial" w:cs="Arial"/>
          <w:color w:val="000000" w:themeColor="text1"/>
          <w:sz w:val="20"/>
          <w:szCs w:val="20"/>
        </w:rPr>
        <w:t>e</w:t>
      </w:r>
      <w:r w:rsidR="00DB3523">
        <w:rPr>
          <w:rFonts w:ascii="Arial" w:hAnsi="Arial" w:cs="Arial"/>
          <w:color w:val="000000" w:themeColor="text1"/>
          <w:sz w:val="20"/>
          <w:szCs w:val="20"/>
        </w:rPr>
        <w:t>tal,</w:t>
      </w:r>
      <w:r w:rsidR="00715EB2">
        <w:rPr>
          <w:rFonts w:ascii="Arial" w:hAnsi="Arial" w:cs="Arial"/>
          <w:color w:val="000000" w:themeColor="text1"/>
          <w:sz w:val="20"/>
          <w:szCs w:val="20"/>
        </w:rPr>
        <w:t xml:space="preserve"> </w:t>
      </w:r>
      <w:r w:rsidR="00DB3523">
        <w:rPr>
          <w:rFonts w:ascii="Arial" w:hAnsi="Arial" w:cs="Arial"/>
          <w:color w:val="000000" w:themeColor="text1"/>
          <w:sz w:val="20"/>
          <w:szCs w:val="20"/>
        </w:rPr>
        <w:t>reproductive</w:t>
      </w:r>
      <w:r w:rsidR="00842640" w:rsidRPr="00B41474">
        <w:rPr>
          <w:rFonts w:ascii="Arial" w:hAnsi="Arial" w:cs="Arial"/>
          <w:color w:val="000000" w:themeColor="text1"/>
          <w:sz w:val="20"/>
          <w:szCs w:val="20"/>
        </w:rPr>
        <w:t xml:space="preserve"> &amp; external anatomy</w:t>
      </w:r>
      <w:r w:rsidR="00842640" w:rsidRPr="00B41474">
        <w:rPr>
          <w:rFonts w:ascii="Times New Roman" w:hAnsi="Times New Roman" w:cs="Times New Roman"/>
          <w:color w:val="000000" w:themeColor="text1"/>
          <w:sz w:val="20"/>
          <w:szCs w:val="20"/>
        </w:rPr>
        <w:t xml:space="preserve">   </w:t>
      </w:r>
      <w:r w:rsidR="00A45224" w:rsidRPr="00B41474">
        <w:rPr>
          <w:rFonts w:ascii="Times New Roman" w:hAnsi="Times New Roman" w:cs="Times New Roman"/>
          <w:color w:val="000000" w:themeColor="text1"/>
          <w:sz w:val="20"/>
          <w:szCs w:val="20"/>
        </w:rPr>
        <w:t xml:space="preserve">                  </w:t>
      </w:r>
      <w:r w:rsidR="00A45224" w:rsidRPr="00B41474">
        <w:rPr>
          <w:rFonts w:ascii="Times New Roman" w:hAnsi="Times New Roman" w:cs="Times New Roman"/>
          <w:color w:val="000000" w:themeColor="text1"/>
          <w:sz w:val="20"/>
          <w:szCs w:val="20"/>
        </w:rPr>
        <w:tab/>
      </w:r>
      <w:r w:rsidR="00A45224" w:rsidRPr="00B41474">
        <w:rPr>
          <w:rFonts w:ascii="Times New Roman" w:hAnsi="Times New Roman" w:cs="Times New Roman"/>
          <w:color w:val="000000" w:themeColor="text1"/>
          <w:sz w:val="20"/>
          <w:szCs w:val="20"/>
        </w:rPr>
        <w:tab/>
      </w:r>
      <w:r w:rsidR="000229A9">
        <w:rPr>
          <w:rFonts w:ascii="Arial" w:hAnsi="Arial" w:cs="Arial"/>
          <w:b/>
          <w:bCs/>
          <w:color w:val="000000" w:themeColor="text1"/>
          <w:sz w:val="20"/>
          <w:szCs w:val="20"/>
        </w:rPr>
        <w:t>Practicum #2</w:t>
      </w:r>
      <w:r w:rsidR="000229A9">
        <w:rPr>
          <w:rFonts w:ascii="Arial" w:hAnsi="Arial" w:cs="Arial"/>
          <w:b/>
          <w:bCs/>
          <w:color w:val="000000" w:themeColor="text1"/>
          <w:sz w:val="20"/>
          <w:szCs w:val="20"/>
        </w:rPr>
        <w:tab/>
      </w:r>
      <w:r w:rsidR="00842640" w:rsidRPr="00B41474">
        <w:rPr>
          <w:rFonts w:ascii="Arial" w:hAnsi="Arial" w:cs="Arial"/>
          <w:b/>
          <w:bCs/>
          <w:color w:val="000000" w:themeColor="text1"/>
          <w:sz w:val="20"/>
          <w:szCs w:val="20"/>
        </w:rPr>
        <w:t>Vet Science problem solving-</w:t>
      </w:r>
      <w:r w:rsidR="000229A9">
        <w:rPr>
          <w:rFonts w:ascii="Arial" w:hAnsi="Arial" w:cs="Arial"/>
          <w:b/>
          <w:bCs/>
          <w:color w:val="000000" w:themeColor="text1"/>
          <w:sz w:val="20"/>
          <w:szCs w:val="20"/>
        </w:rPr>
        <w:t xml:space="preserve">  </w:t>
      </w:r>
      <w:r w:rsidR="00DB3523">
        <w:rPr>
          <w:rFonts w:ascii="Arial" w:hAnsi="Arial" w:cs="Arial"/>
          <w:color w:val="000000" w:themeColor="text1"/>
          <w:sz w:val="20"/>
          <w:szCs w:val="20"/>
        </w:rPr>
        <w:t xml:space="preserve">Tools and equipment                      </w:t>
      </w:r>
      <w:r w:rsidR="00842640" w:rsidRPr="00B41474">
        <w:rPr>
          <w:rFonts w:ascii="Arial" w:hAnsi="Arial" w:cs="Arial"/>
          <w:color w:val="000000" w:themeColor="text1"/>
          <w:sz w:val="20"/>
          <w:szCs w:val="20"/>
        </w:rPr>
        <w:t>.</w:t>
      </w:r>
      <w:r w:rsidR="00842640" w:rsidRPr="00B41474">
        <w:rPr>
          <w:rFonts w:ascii="Times New Roman" w:hAnsi="Times New Roman" w:cs="Times New Roman"/>
          <w:b/>
          <w:bCs/>
          <w:color w:val="000000" w:themeColor="text1"/>
          <w:sz w:val="20"/>
          <w:szCs w:val="20"/>
        </w:rPr>
        <w:t xml:space="preserve"> </w:t>
      </w:r>
      <w:r w:rsidR="005E0EB4">
        <w:rPr>
          <w:rFonts w:ascii="Times New Roman" w:hAnsi="Times New Roman" w:cs="Times New Roman"/>
          <w:b/>
          <w:bCs/>
          <w:color w:val="000000" w:themeColor="text1"/>
          <w:sz w:val="20"/>
          <w:szCs w:val="20"/>
        </w:rPr>
        <w:t xml:space="preserve">                                      </w:t>
      </w:r>
      <w:r w:rsidR="005E0EB4">
        <w:rPr>
          <w:rFonts w:ascii="Times New Roman" w:hAnsi="Times New Roman" w:cs="Times New Roman"/>
          <w:b/>
          <w:bCs/>
          <w:color w:val="000000" w:themeColor="text1"/>
          <w:sz w:val="20"/>
          <w:szCs w:val="20"/>
        </w:rPr>
        <w:tab/>
      </w:r>
      <w:r w:rsidR="00CC27AA">
        <w:rPr>
          <w:rFonts w:ascii="Times New Roman" w:hAnsi="Times New Roman" w:cs="Times New Roman"/>
          <w:b/>
          <w:bCs/>
          <w:color w:val="000000" w:themeColor="text1"/>
          <w:sz w:val="20"/>
          <w:szCs w:val="20"/>
        </w:rPr>
        <w:tab/>
      </w:r>
      <w:r w:rsidR="00A45224" w:rsidRPr="00B41474">
        <w:rPr>
          <w:rFonts w:ascii="Arial" w:hAnsi="Arial" w:cs="Arial"/>
          <w:b/>
          <w:bCs/>
          <w:color w:val="000000" w:themeColor="text1"/>
          <w:sz w:val="20"/>
          <w:szCs w:val="20"/>
        </w:rPr>
        <w:t xml:space="preserve">Practicum #3 </w:t>
      </w:r>
      <w:r w:rsidR="005E0EB4">
        <w:rPr>
          <w:rFonts w:ascii="Arial" w:hAnsi="Arial" w:cs="Arial"/>
          <w:b/>
          <w:bCs/>
          <w:color w:val="000000" w:themeColor="text1"/>
          <w:sz w:val="20"/>
          <w:szCs w:val="20"/>
        </w:rPr>
        <w:t>S</w:t>
      </w:r>
      <w:r w:rsidR="00842640" w:rsidRPr="00B41474">
        <w:rPr>
          <w:rFonts w:ascii="Arial" w:hAnsi="Arial" w:cs="Arial"/>
          <w:b/>
          <w:bCs/>
          <w:color w:val="000000" w:themeColor="text1"/>
          <w:sz w:val="20"/>
          <w:szCs w:val="20"/>
        </w:rPr>
        <w:t>mall animal problem solving-</w:t>
      </w:r>
      <w:r w:rsidR="009679C2">
        <w:rPr>
          <w:rFonts w:ascii="Arial" w:hAnsi="Arial" w:cs="Arial"/>
          <w:b/>
          <w:bCs/>
          <w:color w:val="000000" w:themeColor="text1"/>
          <w:sz w:val="20"/>
          <w:szCs w:val="20"/>
        </w:rPr>
        <w:tab/>
      </w:r>
      <w:r w:rsidR="00DB3523">
        <w:rPr>
          <w:rFonts w:ascii="Arial" w:hAnsi="Arial" w:cs="Arial"/>
          <w:color w:val="000000" w:themeColor="text1"/>
          <w:sz w:val="20"/>
          <w:szCs w:val="20"/>
        </w:rPr>
        <w:t>Math applications: Animal/Personal, Patient</w:t>
      </w:r>
    </w:p>
    <w:p w:rsidR="00B80E35" w:rsidRPr="00B80E35" w:rsidRDefault="00B80E35" w:rsidP="005E0EB4">
      <w:pPr>
        <w:ind w:right="-540"/>
        <w:rPr>
          <w:rFonts w:ascii="Arial" w:hAnsi="Arial" w:cs="Arial"/>
          <w:b/>
          <w:color w:val="000000" w:themeColor="text1"/>
          <w:sz w:val="20"/>
          <w:szCs w:val="20"/>
        </w:rPr>
      </w:pPr>
    </w:p>
    <w:sectPr w:rsidR="00B80E35" w:rsidRPr="00B80E35" w:rsidSect="004C7AD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10B3"/>
    <w:multiLevelType w:val="hybridMultilevel"/>
    <w:tmpl w:val="65A8639E"/>
    <w:lvl w:ilvl="0" w:tplc="E2BE2838">
      <w:start w:val="2021"/>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71"/>
    <w:rsid w:val="000229A9"/>
    <w:rsid w:val="00107DAC"/>
    <w:rsid w:val="001F419F"/>
    <w:rsid w:val="00233967"/>
    <w:rsid w:val="002D5E41"/>
    <w:rsid w:val="003E574D"/>
    <w:rsid w:val="00425214"/>
    <w:rsid w:val="004C1286"/>
    <w:rsid w:val="004C7AD6"/>
    <w:rsid w:val="004E61AA"/>
    <w:rsid w:val="004F6176"/>
    <w:rsid w:val="0055350B"/>
    <w:rsid w:val="00575071"/>
    <w:rsid w:val="005E0EB4"/>
    <w:rsid w:val="005F1F74"/>
    <w:rsid w:val="005F766D"/>
    <w:rsid w:val="00606A5F"/>
    <w:rsid w:val="0064539F"/>
    <w:rsid w:val="00645D8E"/>
    <w:rsid w:val="006676F0"/>
    <w:rsid w:val="00670DD9"/>
    <w:rsid w:val="006D7CD0"/>
    <w:rsid w:val="00711E31"/>
    <w:rsid w:val="007135F4"/>
    <w:rsid w:val="00715EB2"/>
    <w:rsid w:val="00726524"/>
    <w:rsid w:val="00791FF2"/>
    <w:rsid w:val="007C2C88"/>
    <w:rsid w:val="0083707F"/>
    <w:rsid w:val="00842640"/>
    <w:rsid w:val="008A525A"/>
    <w:rsid w:val="008C71D8"/>
    <w:rsid w:val="00937B0D"/>
    <w:rsid w:val="00955517"/>
    <w:rsid w:val="00962A3A"/>
    <w:rsid w:val="009679C2"/>
    <w:rsid w:val="00985CE6"/>
    <w:rsid w:val="009C3613"/>
    <w:rsid w:val="00A25053"/>
    <w:rsid w:val="00A275EB"/>
    <w:rsid w:val="00A45224"/>
    <w:rsid w:val="00AC0443"/>
    <w:rsid w:val="00B0453E"/>
    <w:rsid w:val="00B2227A"/>
    <w:rsid w:val="00B27F33"/>
    <w:rsid w:val="00B41474"/>
    <w:rsid w:val="00B419FE"/>
    <w:rsid w:val="00B80E35"/>
    <w:rsid w:val="00B8578D"/>
    <w:rsid w:val="00BF3AC9"/>
    <w:rsid w:val="00C31A77"/>
    <w:rsid w:val="00C77CFB"/>
    <w:rsid w:val="00C97432"/>
    <w:rsid w:val="00CA2443"/>
    <w:rsid w:val="00CA3215"/>
    <w:rsid w:val="00CC27AA"/>
    <w:rsid w:val="00D63963"/>
    <w:rsid w:val="00DB3523"/>
    <w:rsid w:val="00E209D1"/>
    <w:rsid w:val="00E338A9"/>
    <w:rsid w:val="00E54F02"/>
    <w:rsid w:val="00E670C4"/>
    <w:rsid w:val="00E839CE"/>
    <w:rsid w:val="00E871B6"/>
    <w:rsid w:val="00E9024F"/>
    <w:rsid w:val="00EA65CC"/>
    <w:rsid w:val="00EA7355"/>
    <w:rsid w:val="00F04870"/>
    <w:rsid w:val="00F17B3A"/>
    <w:rsid w:val="00F20827"/>
    <w:rsid w:val="00F77A05"/>
    <w:rsid w:val="00FD4522"/>
    <w:rsid w:val="00FE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CE6"/>
    <w:pPr>
      <w:ind w:left="720"/>
      <w:contextualSpacing/>
    </w:pPr>
  </w:style>
  <w:style w:type="character" w:styleId="Hyperlink">
    <w:name w:val="Hyperlink"/>
    <w:basedOn w:val="DefaultParagraphFont"/>
    <w:uiPriority w:val="99"/>
    <w:semiHidden/>
    <w:unhideWhenUsed/>
    <w:rsid w:val="00E9024F"/>
    <w:rPr>
      <w:color w:val="0000FF"/>
      <w:u w:val="single"/>
    </w:rPr>
  </w:style>
  <w:style w:type="character" w:styleId="FollowedHyperlink">
    <w:name w:val="FollowedHyperlink"/>
    <w:basedOn w:val="DefaultParagraphFont"/>
    <w:uiPriority w:val="99"/>
    <w:semiHidden/>
    <w:unhideWhenUsed/>
    <w:rsid w:val="00CC27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CE6"/>
    <w:pPr>
      <w:ind w:left="720"/>
      <w:contextualSpacing/>
    </w:pPr>
  </w:style>
  <w:style w:type="character" w:styleId="Hyperlink">
    <w:name w:val="Hyperlink"/>
    <w:basedOn w:val="DefaultParagraphFont"/>
    <w:uiPriority w:val="99"/>
    <w:semiHidden/>
    <w:unhideWhenUsed/>
    <w:rsid w:val="00E9024F"/>
    <w:rPr>
      <w:color w:val="0000FF"/>
      <w:u w:val="single"/>
    </w:rPr>
  </w:style>
  <w:style w:type="character" w:styleId="FollowedHyperlink">
    <w:name w:val="FollowedHyperlink"/>
    <w:basedOn w:val="DefaultParagraphFont"/>
    <w:uiPriority w:val="99"/>
    <w:semiHidden/>
    <w:unhideWhenUsed/>
    <w:rsid w:val="00CC2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ffa.um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4</cp:revision>
  <cp:lastPrinted>2021-11-19T21:02:00Z</cp:lastPrinted>
  <dcterms:created xsi:type="dcterms:W3CDTF">2021-12-02T02:25:00Z</dcterms:created>
  <dcterms:modified xsi:type="dcterms:W3CDTF">2021-12-02T16:43:00Z</dcterms:modified>
</cp:coreProperties>
</file>